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55" w:rsidRPr="00570B48" w:rsidRDefault="00797755" w:rsidP="00797755">
      <w:pPr>
        <w:ind w:left="-709"/>
        <w:outlineLvl w:val="0"/>
        <w:rPr>
          <w:b/>
          <w:sz w:val="26"/>
          <w:szCs w:val="26"/>
        </w:rPr>
      </w:pPr>
      <w:r w:rsidRPr="00570B48">
        <w:rPr>
          <w:b/>
          <w:sz w:val="26"/>
          <w:szCs w:val="26"/>
        </w:rPr>
        <w:t xml:space="preserve">ПЕРЕЧЕНЬ </w:t>
      </w:r>
    </w:p>
    <w:p w:rsidR="009D47B3" w:rsidRPr="00570B48" w:rsidRDefault="00797755" w:rsidP="00797755">
      <w:pPr>
        <w:ind w:left="-709"/>
        <w:outlineLvl w:val="0"/>
        <w:rPr>
          <w:b/>
          <w:sz w:val="26"/>
          <w:szCs w:val="26"/>
        </w:rPr>
      </w:pPr>
      <w:r w:rsidRPr="00570B48">
        <w:rPr>
          <w:b/>
          <w:sz w:val="26"/>
          <w:szCs w:val="26"/>
        </w:rPr>
        <w:t xml:space="preserve">административных процедур, </w:t>
      </w:r>
      <w:r w:rsidR="00992BC4" w:rsidRPr="00570B48">
        <w:rPr>
          <w:b/>
          <w:sz w:val="26"/>
          <w:szCs w:val="26"/>
        </w:rPr>
        <w:t>осуществляемы</w:t>
      </w:r>
      <w:r w:rsidRPr="00570B48">
        <w:rPr>
          <w:b/>
          <w:sz w:val="26"/>
          <w:szCs w:val="26"/>
        </w:rPr>
        <w:t>х</w:t>
      </w:r>
      <w:r w:rsidR="00992BC4" w:rsidRPr="00570B48">
        <w:rPr>
          <w:b/>
          <w:sz w:val="26"/>
          <w:szCs w:val="26"/>
        </w:rPr>
        <w:t xml:space="preserve"> </w:t>
      </w:r>
      <w:proofErr w:type="spellStart"/>
      <w:r w:rsidR="009D47B3" w:rsidRPr="00570B48">
        <w:rPr>
          <w:b/>
          <w:sz w:val="26"/>
          <w:szCs w:val="26"/>
        </w:rPr>
        <w:t>Волповским</w:t>
      </w:r>
      <w:proofErr w:type="spellEnd"/>
      <w:r w:rsidR="009D47B3" w:rsidRPr="00570B48">
        <w:rPr>
          <w:b/>
          <w:sz w:val="26"/>
          <w:szCs w:val="26"/>
        </w:rPr>
        <w:t xml:space="preserve"> сельским исполнительным комитетом по заявлениям граждан </w:t>
      </w:r>
    </w:p>
    <w:p w:rsidR="009D47B3" w:rsidRPr="001A7351" w:rsidRDefault="009D47B3" w:rsidP="009D47B3">
      <w:pPr>
        <w:tabs>
          <w:tab w:val="left" w:pos="-100"/>
        </w:tabs>
        <w:jc w:val="center"/>
        <w:rPr>
          <w:b/>
        </w:rPr>
      </w:pPr>
    </w:p>
    <w:tbl>
      <w:tblPr>
        <w:tblpPr w:leftFromText="180" w:rightFromText="180" w:vertAnchor="text" w:tblpX="-648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30"/>
        <w:gridCol w:w="5382"/>
        <w:gridCol w:w="10"/>
        <w:gridCol w:w="2258"/>
        <w:gridCol w:w="294"/>
        <w:gridCol w:w="1973"/>
        <w:gridCol w:w="569"/>
        <w:gridCol w:w="1852"/>
      </w:tblGrid>
      <w:tr w:rsidR="00797755" w:rsidRPr="001A7351" w:rsidTr="00570B48">
        <w:tc>
          <w:tcPr>
            <w:tcW w:w="3930" w:type="dxa"/>
            <w:shd w:val="clear" w:color="auto" w:fill="FFFFFF"/>
          </w:tcPr>
          <w:p w:rsidR="00797755" w:rsidRPr="00797755" w:rsidRDefault="00797755" w:rsidP="00570B48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797755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82" w:type="dxa"/>
            <w:shd w:val="clear" w:color="auto" w:fill="FFFFFF"/>
          </w:tcPr>
          <w:p w:rsidR="00797755" w:rsidRPr="00797755" w:rsidRDefault="00797755" w:rsidP="00570B48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797755">
              <w:rPr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797755" w:rsidRPr="00797755" w:rsidRDefault="00797755" w:rsidP="00570B48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797755">
              <w:rPr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67" w:type="dxa"/>
            <w:gridSpan w:val="2"/>
            <w:shd w:val="clear" w:color="auto" w:fill="FFFFFF"/>
          </w:tcPr>
          <w:p w:rsidR="00797755" w:rsidRPr="00797755" w:rsidRDefault="00797755" w:rsidP="00570B48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797755">
              <w:rPr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421" w:type="dxa"/>
            <w:gridSpan w:val="2"/>
            <w:shd w:val="clear" w:color="auto" w:fill="FFFFFF"/>
          </w:tcPr>
          <w:p w:rsidR="00797755" w:rsidRPr="00797755" w:rsidRDefault="00797755" w:rsidP="00570B48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797755">
              <w:rPr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797755">
              <w:rPr>
                <w:sz w:val="24"/>
                <w:szCs w:val="24"/>
              </w:rPr>
              <w:t>выдаваемых</w:t>
            </w:r>
            <w:proofErr w:type="gramEnd"/>
            <w:r w:rsidRPr="0079775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прини</w:t>
            </w:r>
            <w:r w:rsidRPr="00797755">
              <w:rPr>
                <w:sz w:val="24"/>
                <w:szCs w:val="24"/>
              </w:rPr>
              <w:t>маемых) при осуществл</w:t>
            </w:r>
            <w:r>
              <w:rPr>
                <w:sz w:val="24"/>
                <w:szCs w:val="24"/>
              </w:rPr>
              <w:t>ении администра</w:t>
            </w:r>
            <w:r w:rsidRPr="00797755">
              <w:rPr>
                <w:sz w:val="24"/>
                <w:szCs w:val="24"/>
              </w:rPr>
              <w:t>тивной процедуры</w:t>
            </w:r>
          </w:p>
        </w:tc>
      </w:tr>
      <w:tr w:rsidR="00797755" w:rsidRPr="001A7351" w:rsidTr="00570B48">
        <w:tc>
          <w:tcPr>
            <w:tcW w:w="3930" w:type="dxa"/>
            <w:shd w:val="clear" w:color="auto" w:fill="FFFFFF"/>
          </w:tcPr>
          <w:p w:rsidR="00797755" w:rsidRPr="00797755" w:rsidRDefault="00797755" w:rsidP="00570B48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797755">
              <w:rPr>
                <w:sz w:val="24"/>
                <w:szCs w:val="24"/>
              </w:rPr>
              <w:t>1</w:t>
            </w:r>
          </w:p>
        </w:tc>
        <w:tc>
          <w:tcPr>
            <w:tcW w:w="5382" w:type="dxa"/>
            <w:shd w:val="clear" w:color="auto" w:fill="FFFFFF"/>
          </w:tcPr>
          <w:p w:rsidR="00797755" w:rsidRPr="00797755" w:rsidRDefault="00797755" w:rsidP="00570B48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79775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797755" w:rsidRPr="00797755" w:rsidRDefault="00797755" w:rsidP="00570B48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797755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2"/>
            <w:shd w:val="clear" w:color="auto" w:fill="FFFFFF"/>
          </w:tcPr>
          <w:p w:rsidR="00797755" w:rsidRPr="00797755" w:rsidRDefault="00797755" w:rsidP="00570B48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797755">
              <w:rPr>
                <w:sz w:val="24"/>
                <w:szCs w:val="24"/>
              </w:rPr>
              <w:t>4</w:t>
            </w:r>
          </w:p>
        </w:tc>
        <w:tc>
          <w:tcPr>
            <w:tcW w:w="2421" w:type="dxa"/>
            <w:gridSpan w:val="2"/>
            <w:shd w:val="clear" w:color="auto" w:fill="FFFFFF"/>
          </w:tcPr>
          <w:p w:rsidR="00797755" w:rsidRPr="00797755" w:rsidRDefault="00797755" w:rsidP="00570B48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797755">
              <w:rPr>
                <w:sz w:val="24"/>
                <w:szCs w:val="24"/>
              </w:rPr>
              <w:t>5</w:t>
            </w:r>
          </w:p>
        </w:tc>
      </w:tr>
      <w:tr w:rsidR="009D47B3" w:rsidRPr="001A7351" w:rsidTr="00570B48">
        <w:trPr>
          <w:trHeight w:val="465"/>
        </w:trPr>
        <w:tc>
          <w:tcPr>
            <w:tcW w:w="16268" w:type="dxa"/>
            <w:gridSpan w:val="8"/>
            <w:shd w:val="clear" w:color="auto" w:fill="FFFFFF"/>
          </w:tcPr>
          <w:p w:rsidR="009D47B3" w:rsidRPr="00570B48" w:rsidRDefault="009D47B3" w:rsidP="00570B48">
            <w:pPr>
              <w:pStyle w:val="chapter"/>
              <w:spacing w:before="12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0B48">
              <w:rPr>
                <w:b/>
                <w:sz w:val="26"/>
                <w:szCs w:val="26"/>
              </w:rPr>
              <w:t>ГЛАВА 1</w:t>
            </w:r>
            <w:r w:rsidRPr="00570B48">
              <w:rPr>
                <w:b/>
                <w:sz w:val="26"/>
                <w:szCs w:val="26"/>
              </w:rPr>
              <w:br/>
              <w:t>ЖИЛИЩНЫЕ ПРАВООТНОШЕНИЯ</w:t>
            </w:r>
          </w:p>
        </w:tc>
      </w:tr>
      <w:tr w:rsidR="00570B48" w:rsidRPr="001A7351" w:rsidTr="00570B48">
        <w:trPr>
          <w:trHeight w:val="465"/>
        </w:trPr>
        <w:tc>
          <w:tcPr>
            <w:tcW w:w="3930" w:type="dxa"/>
            <w:shd w:val="clear" w:color="auto" w:fill="FFFFFF"/>
          </w:tcPr>
          <w:p w:rsidR="00570B48" w:rsidRPr="00570B48" w:rsidRDefault="00570B48" w:rsidP="00570B48">
            <w:pPr>
              <w:pStyle w:val="chapter"/>
              <w:spacing w:before="120" w:beforeAutospacing="0" w:after="0" w:afterAutospacing="0"/>
              <w:rPr>
                <w:b/>
                <w:sz w:val="26"/>
                <w:szCs w:val="26"/>
              </w:rPr>
            </w:pPr>
            <w:r w:rsidRPr="00570B48">
              <w:rPr>
                <w:bCs/>
                <w:sz w:val="26"/>
                <w:szCs w:val="26"/>
              </w:rPr>
              <w:t>1.1. Принятие решения:***</w:t>
            </w:r>
          </w:p>
        </w:tc>
        <w:tc>
          <w:tcPr>
            <w:tcW w:w="5382" w:type="dxa"/>
            <w:shd w:val="clear" w:color="auto" w:fill="FFFFFF"/>
          </w:tcPr>
          <w:p w:rsidR="00570B48" w:rsidRPr="00570B48" w:rsidRDefault="00570B48" w:rsidP="00570B48">
            <w:pPr>
              <w:pStyle w:val="chapter"/>
              <w:spacing w:before="12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570B48" w:rsidRPr="00570B48" w:rsidRDefault="00570B48" w:rsidP="00570B48">
            <w:pPr>
              <w:pStyle w:val="chapter"/>
              <w:spacing w:before="12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shd w:val="clear" w:color="auto" w:fill="FFFFFF"/>
          </w:tcPr>
          <w:p w:rsidR="00570B48" w:rsidRPr="00570B48" w:rsidRDefault="00570B48" w:rsidP="00570B48">
            <w:pPr>
              <w:pStyle w:val="chapter"/>
              <w:spacing w:before="12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421" w:type="dxa"/>
            <w:gridSpan w:val="2"/>
            <w:shd w:val="clear" w:color="auto" w:fill="FFFFFF"/>
          </w:tcPr>
          <w:p w:rsidR="00570B48" w:rsidRPr="00570B48" w:rsidRDefault="00570B48" w:rsidP="00570B48">
            <w:pPr>
              <w:pStyle w:val="chapter"/>
              <w:spacing w:before="12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97755" w:rsidRPr="009D47B3" w:rsidTr="00570B48">
        <w:trPr>
          <w:trHeight w:val="557"/>
        </w:trPr>
        <w:tc>
          <w:tcPr>
            <w:tcW w:w="3930" w:type="dxa"/>
            <w:shd w:val="clear" w:color="auto" w:fill="FFFFFF"/>
          </w:tcPr>
          <w:p w:rsidR="00797755" w:rsidRPr="00570B48" w:rsidRDefault="00797755" w:rsidP="00570B48">
            <w:pPr>
              <w:rPr>
                <w:sz w:val="26"/>
                <w:szCs w:val="26"/>
              </w:rPr>
            </w:pPr>
            <w:r w:rsidRPr="00570B48">
              <w:rPr>
                <w:bCs/>
                <w:sz w:val="26"/>
                <w:szCs w:val="26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5382" w:type="dxa"/>
            <w:shd w:val="clear" w:color="auto" w:fill="FFFFFF"/>
          </w:tcPr>
          <w:p w:rsidR="00797755" w:rsidRPr="00570B48" w:rsidRDefault="00797755" w:rsidP="00570B48">
            <w:pPr>
              <w:widowControl w:val="0"/>
              <w:rPr>
                <w:sz w:val="26"/>
                <w:szCs w:val="26"/>
              </w:rPr>
            </w:pPr>
            <w:r w:rsidRPr="00570B48">
              <w:rPr>
                <w:spacing w:val="1"/>
                <w:sz w:val="26"/>
                <w:szCs w:val="26"/>
              </w:rPr>
              <w:t>заявление</w:t>
            </w:r>
            <w:r w:rsidRPr="00570B48">
              <w:rPr>
                <w:sz w:val="26"/>
                <w:szCs w:val="26"/>
              </w:rPr>
              <w:t xml:space="preserve"> </w:t>
            </w:r>
          </w:p>
          <w:p w:rsidR="00797755" w:rsidRPr="00570B48" w:rsidRDefault="00797755" w:rsidP="00570B48">
            <w:pPr>
              <w:widowControl w:val="0"/>
              <w:rPr>
                <w:sz w:val="26"/>
                <w:szCs w:val="26"/>
              </w:rPr>
            </w:pPr>
          </w:p>
          <w:p w:rsidR="00797755" w:rsidRPr="00570B48" w:rsidRDefault="00797755" w:rsidP="00570B48">
            <w:pPr>
              <w:widowControl w:val="0"/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 xml:space="preserve">паспорта или иные документы, удостоверяющие личность всех совершеннолетних граждан, </w:t>
            </w:r>
          </w:p>
          <w:p w:rsidR="00797755" w:rsidRPr="00570B48" w:rsidRDefault="00797755" w:rsidP="00570B48">
            <w:pPr>
              <w:widowControl w:val="0"/>
              <w:rPr>
                <w:sz w:val="26"/>
                <w:szCs w:val="26"/>
              </w:rPr>
            </w:pPr>
          </w:p>
          <w:p w:rsidR="00797755" w:rsidRPr="00570B48" w:rsidRDefault="00797755" w:rsidP="00570B48">
            <w:pPr>
              <w:widowControl w:val="0"/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797755" w:rsidRPr="00570B48" w:rsidRDefault="00797755" w:rsidP="00570B48">
            <w:pPr>
              <w:widowControl w:val="0"/>
              <w:rPr>
                <w:sz w:val="26"/>
                <w:szCs w:val="26"/>
              </w:rPr>
            </w:pPr>
          </w:p>
          <w:p w:rsidR="00797755" w:rsidRPr="00570B48" w:rsidRDefault="00797755" w:rsidP="00570B48">
            <w:pPr>
              <w:widowControl w:val="0"/>
              <w:rPr>
                <w:sz w:val="26"/>
                <w:szCs w:val="26"/>
              </w:rPr>
            </w:pPr>
            <w:r w:rsidRPr="00570B48">
              <w:rPr>
                <w:spacing w:val="4"/>
                <w:sz w:val="26"/>
                <w:szCs w:val="26"/>
              </w:rPr>
              <w:t>документы, подтверждающие право на внеочередное или первоочередное предоставление жилого помеще</w:t>
            </w:r>
            <w:r w:rsidRPr="00570B48">
              <w:rPr>
                <w:spacing w:val="3"/>
                <w:sz w:val="26"/>
                <w:szCs w:val="26"/>
              </w:rPr>
              <w:t>ния, - в случае наличия такого права</w:t>
            </w:r>
            <w:r w:rsidRPr="00570B48">
              <w:rPr>
                <w:sz w:val="26"/>
                <w:szCs w:val="26"/>
              </w:rPr>
              <w:t xml:space="preserve"> </w:t>
            </w:r>
          </w:p>
          <w:p w:rsidR="00797755" w:rsidRPr="00570B48" w:rsidRDefault="00797755" w:rsidP="00570B48">
            <w:pPr>
              <w:widowControl w:val="0"/>
              <w:rPr>
                <w:sz w:val="26"/>
                <w:szCs w:val="26"/>
              </w:rPr>
            </w:pPr>
          </w:p>
          <w:p w:rsidR="00797755" w:rsidRPr="00570B48" w:rsidRDefault="00797755" w:rsidP="00570B48">
            <w:pPr>
              <w:widowControl w:val="0"/>
              <w:rPr>
                <w:spacing w:val="2"/>
                <w:sz w:val="26"/>
                <w:szCs w:val="26"/>
              </w:rPr>
            </w:pPr>
            <w:r w:rsidRPr="00570B48">
              <w:rPr>
                <w:spacing w:val="8"/>
                <w:sz w:val="26"/>
                <w:szCs w:val="26"/>
              </w:rPr>
              <w:t xml:space="preserve">сведения о доходе и имуществе каждого </w:t>
            </w:r>
            <w:r w:rsidRPr="00570B48">
              <w:rPr>
                <w:spacing w:val="8"/>
                <w:sz w:val="26"/>
                <w:szCs w:val="26"/>
              </w:rPr>
              <w:lastRenderedPageBreak/>
              <w:t xml:space="preserve">члена семьи, - в случае </w:t>
            </w:r>
            <w:r w:rsidRPr="00570B48">
              <w:rPr>
                <w:spacing w:val="4"/>
                <w:sz w:val="26"/>
                <w:szCs w:val="26"/>
              </w:rPr>
              <w:t>постановки на учет (восстановлении на учете) граждан, имеющих пра</w:t>
            </w:r>
            <w:r w:rsidRPr="00570B48">
              <w:rPr>
                <w:spacing w:val="8"/>
                <w:sz w:val="26"/>
                <w:szCs w:val="26"/>
              </w:rPr>
              <w:t>во на получение жилого помещения социа</w:t>
            </w:r>
            <w:r w:rsidRPr="00570B48">
              <w:rPr>
                <w:spacing w:val="2"/>
                <w:sz w:val="26"/>
                <w:szCs w:val="26"/>
              </w:rPr>
              <w:t>льного пользования в зависимости от дохода и имущества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797755" w:rsidRPr="00570B48" w:rsidRDefault="00797755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lastRenderedPageBreak/>
              <w:t xml:space="preserve"> бесплатно</w:t>
            </w:r>
          </w:p>
        </w:tc>
        <w:tc>
          <w:tcPr>
            <w:tcW w:w="2267" w:type="dxa"/>
            <w:gridSpan w:val="2"/>
            <w:shd w:val="clear" w:color="auto" w:fill="FFFFFF"/>
          </w:tcPr>
          <w:p w:rsidR="00797755" w:rsidRPr="00570B48" w:rsidRDefault="00797755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421" w:type="dxa"/>
            <w:gridSpan w:val="2"/>
            <w:shd w:val="clear" w:color="auto" w:fill="FFFFFF"/>
          </w:tcPr>
          <w:p w:rsidR="00797755" w:rsidRPr="00570B48" w:rsidRDefault="00797755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бессрочно</w:t>
            </w:r>
          </w:p>
          <w:p w:rsidR="00797755" w:rsidRPr="00570B48" w:rsidRDefault="00797755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</w:p>
        </w:tc>
      </w:tr>
      <w:tr w:rsidR="00797755" w:rsidRPr="009D47B3" w:rsidTr="00570B48">
        <w:trPr>
          <w:trHeight w:val="557"/>
        </w:trPr>
        <w:tc>
          <w:tcPr>
            <w:tcW w:w="16268" w:type="dxa"/>
            <w:gridSpan w:val="8"/>
            <w:shd w:val="clear" w:color="auto" w:fill="FFFFFF"/>
          </w:tcPr>
          <w:p w:rsidR="00797755" w:rsidRPr="00570B48" w:rsidRDefault="00797755" w:rsidP="00570B48">
            <w:pPr>
              <w:spacing w:line="280" w:lineRule="exact"/>
              <w:rPr>
                <w:b/>
                <w:sz w:val="26"/>
                <w:szCs w:val="26"/>
                <w:u w:val="single"/>
              </w:rPr>
            </w:pPr>
            <w:r w:rsidRPr="00570B48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D34900" w:rsidRPr="00570B48" w:rsidRDefault="00D34900" w:rsidP="00570B48">
            <w:pPr>
              <w:rPr>
                <w:sz w:val="26"/>
                <w:szCs w:val="26"/>
              </w:rPr>
            </w:pPr>
          </w:p>
          <w:p w:rsidR="00D34900" w:rsidRPr="00570B48" w:rsidRDefault="00797755" w:rsidP="00570B48">
            <w:pPr>
              <w:rPr>
                <w:b/>
                <w:sz w:val="26"/>
                <w:szCs w:val="26"/>
              </w:rPr>
            </w:pPr>
            <w:r w:rsidRPr="00570B48">
              <w:rPr>
                <w:b/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570B48">
              <w:rPr>
                <w:b/>
                <w:sz w:val="26"/>
                <w:szCs w:val="26"/>
              </w:rPr>
              <w:br/>
            </w:r>
            <w:r w:rsidRPr="00570B48">
              <w:rPr>
                <w:b/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570B48">
              <w:rPr>
                <w:b/>
                <w:sz w:val="26"/>
                <w:szCs w:val="26"/>
              </w:rPr>
              <w:t>семьи</w:t>
            </w:r>
            <w:proofErr w:type="gramEnd"/>
            <w:r w:rsidRPr="00570B48">
              <w:rPr>
                <w:b/>
                <w:sz w:val="26"/>
                <w:szCs w:val="26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</w:t>
            </w:r>
            <w:r w:rsidRPr="00570B48">
              <w:rPr>
                <w:b/>
                <w:sz w:val="26"/>
                <w:szCs w:val="26"/>
              </w:rPr>
              <w:br/>
            </w:r>
            <w:r w:rsidRPr="00570B48">
              <w:rPr>
                <w:b/>
                <w:sz w:val="26"/>
                <w:szCs w:val="26"/>
              </w:rPr>
              <w:br/>
              <w:t xml:space="preserve">сведения об отсутствии факта постановки на учет нуждающихся в улучшении жилищных условий по месту жительства супруга – в случае его регистрации </w:t>
            </w:r>
            <w:proofErr w:type="gramStart"/>
            <w:r w:rsidRPr="00570B48">
              <w:rPr>
                <w:b/>
                <w:sz w:val="26"/>
                <w:szCs w:val="26"/>
              </w:rPr>
              <w:t>в другом населенном пункте или районе населенного пункта</w:t>
            </w:r>
            <w:r w:rsidRPr="00570B48">
              <w:rPr>
                <w:b/>
                <w:sz w:val="26"/>
                <w:szCs w:val="26"/>
              </w:rPr>
              <w:br/>
            </w:r>
            <w:r w:rsidRPr="00570B48">
              <w:rPr>
                <w:b/>
                <w:sz w:val="26"/>
                <w:szCs w:val="26"/>
              </w:rPr>
              <w:br/>
              <w:t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 – при принятии граждан на учет нуждающихся в улучшении жилищных условий по основанию, предусмотренному в подпункте 3.1.3 пункта 3 Положения об учете граждан, нуждающихся в улучшении жилищных условий, и о порядке предоставления жилых</w:t>
            </w:r>
            <w:proofErr w:type="gramEnd"/>
            <w:r w:rsidRPr="00570B48">
              <w:rPr>
                <w:b/>
                <w:sz w:val="26"/>
                <w:szCs w:val="26"/>
              </w:rPr>
              <w:t xml:space="preserve"> помещений государственного жилищного фонда, утвержденного Указом Президента Республики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</w:t>
            </w:r>
            <w:r w:rsidR="00D34900" w:rsidRPr="00570B48">
              <w:rPr>
                <w:b/>
                <w:sz w:val="26"/>
                <w:szCs w:val="26"/>
              </w:rPr>
              <w:t>Беларусь, 20.12.2013, 1/14698)</w:t>
            </w:r>
            <w:r w:rsidR="00D34900" w:rsidRPr="00570B48">
              <w:rPr>
                <w:b/>
                <w:sz w:val="26"/>
                <w:szCs w:val="26"/>
              </w:rPr>
              <w:br/>
            </w:r>
          </w:p>
          <w:p w:rsidR="00797755" w:rsidRPr="00570B48" w:rsidRDefault="00797755" w:rsidP="00570B48">
            <w:pPr>
              <w:rPr>
                <w:b/>
                <w:sz w:val="26"/>
                <w:szCs w:val="26"/>
              </w:rPr>
            </w:pPr>
            <w:r w:rsidRPr="00570B48">
              <w:rPr>
                <w:b/>
                <w:sz w:val="26"/>
                <w:szCs w:val="26"/>
              </w:rPr>
              <w:t>копия трудового договора – при принятии граждан на учет нуждающихся в улучшении жилищных условий по основанию, предусмотренному в подпункте 3.1.4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</w:p>
          <w:p w:rsidR="00797755" w:rsidRPr="00570B48" w:rsidRDefault="00797755" w:rsidP="00570B48">
            <w:pPr>
              <w:rPr>
                <w:b/>
                <w:sz w:val="26"/>
                <w:szCs w:val="26"/>
              </w:rPr>
            </w:pPr>
            <w:r w:rsidRPr="00570B48">
              <w:rPr>
                <w:b/>
                <w:sz w:val="26"/>
                <w:szCs w:val="26"/>
              </w:rPr>
              <w:br/>
            </w:r>
            <w:proofErr w:type="gramStart"/>
            <w:r w:rsidRPr="00570B48">
              <w:rPr>
                <w:b/>
                <w:sz w:val="26"/>
                <w:szCs w:val="26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 его совместное проживание с другими лицами в одной комнате или однокомнатной квартире, – при принятии граждан на учет нуждающихся в улучшении жилищных условий по основанию, предусмотренному в подпункте 3.1.7 пункта 3 Положения об учете граждан, нуждающихся в улучшении жилищных условий</w:t>
            </w:r>
            <w:proofErr w:type="gramEnd"/>
            <w:r w:rsidRPr="00570B48">
              <w:rPr>
                <w:b/>
                <w:sz w:val="26"/>
                <w:szCs w:val="26"/>
              </w:rPr>
              <w:t xml:space="preserve">, </w:t>
            </w:r>
            <w:proofErr w:type="gramStart"/>
            <w:r w:rsidRPr="00570B48">
              <w:rPr>
                <w:b/>
                <w:sz w:val="26"/>
                <w:szCs w:val="26"/>
              </w:rPr>
              <w:t>и о порядке предоставления жилых помещений государственного жилищного фонда</w:t>
            </w:r>
            <w:r w:rsidRPr="00570B48">
              <w:rPr>
                <w:b/>
                <w:sz w:val="26"/>
                <w:szCs w:val="26"/>
              </w:rPr>
              <w:br/>
            </w:r>
            <w:r w:rsidRPr="00570B48">
              <w:rPr>
                <w:b/>
                <w:sz w:val="26"/>
                <w:szCs w:val="26"/>
              </w:rPr>
              <w:br/>
              <w:t xml:space="preserve">справка, содержащая сведения из записи акта о заключении брака, – при принятии граждан на учет нуждающихся в улучшении жилищных условий по основанию, предусмотренному в подпункте 3.1.11 пункта 3 Положения об учете граждан, нуждающихся в </w:t>
            </w:r>
            <w:r w:rsidRPr="00570B48">
              <w:rPr>
                <w:b/>
                <w:sz w:val="26"/>
                <w:szCs w:val="26"/>
              </w:rPr>
              <w:lastRenderedPageBreak/>
              <w:t>улучшении жилищных условий, и о порядке предоставления жилых помещений государственного жилищного фонда</w:t>
            </w:r>
            <w:r w:rsidRPr="00570B48">
              <w:rPr>
                <w:b/>
                <w:sz w:val="26"/>
                <w:szCs w:val="26"/>
              </w:rPr>
              <w:br/>
            </w:r>
            <w:r w:rsidRPr="00570B48">
              <w:rPr>
                <w:b/>
                <w:sz w:val="26"/>
                <w:szCs w:val="26"/>
              </w:rPr>
              <w:br/>
              <w:t>копии документа об образовании и трудового</w:t>
            </w:r>
            <w:proofErr w:type="gramEnd"/>
            <w:r w:rsidRPr="00570B48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70B48">
              <w:rPr>
                <w:b/>
                <w:sz w:val="26"/>
                <w:szCs w:val="26"/>
              </w:rPr>
              <w:t>договора (контракта) с трудоустроившей организацией – при принятии граждан на учет нуждающихся в улучшении жилищных условий по основанию, предусмотренному в подпункте 3.2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570B48">
              <w:rPr>
                <w:b/>
                <w:sz w:val="26"/>
                <w:szCs w:val="26"/>
              </w:rPr>
              <w:br/>
            </w:r>
            <w:r w:rsidRPr="00570B48">
              <w:rPr>
                <w:b/>
                <w:sz w:val="26"/>
                <w:szCs w:val="26"/>
              </w:rPr>
              <w:br/>
              <w:t>договор найма жилого помещения – при принятии граждан на учет нуждающихся в улучшении жилищных условий по основаниям, предусмотренным в подпунктах</w:t>
            </w:r>
            <w:proofErr w:type="gramEnd"/>
            <w:r w:rsidRPr="00570B48">
              <w:rPr>
                <w:b/>
                <w:sz w:val="26"/>
                <w:szCs w:val="26"/>
              </w:rPr>
              <w:t> </w:t>
            </w:r>
            <w:proofErr w:type="gramStart"/>
            <w:r w:rsidRPr="00570B48">
              <w:rPr>
                <w:b/>
                <w:sz w:val="26"/>
                <w:szCs w:val="26"/>
              </w:rPr>
              <w:t>3.1.4–3.1.6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570B48">
              <w:rPr>
                <w:b/>
                <w:sz w:val="26"/>
                <w:szCs w:val="26"/>
              </w:rPr>
              <w:br/>
            </w:r>
            <w:r w:rsidRPr="00570B48">
              <w:rPr>
                <w:b/>
                <w:sz w:val="26"/>
                <w:szCs w:val="26"/>
              </w:rPr>
              <w:br/>
      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</w:t>
            </w:r>
            <w:proofErr w:type="gramEnd"/>
            <w:r w:rsidRPr="00570B48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70B48">
              <w:rPr>
                <w:b/>
                <w:sz w:val="26"/>
                <w:szCs w:val="26"/>
              </w:rPr>
              <w:t>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помещения, – при принятии граждан на учет нуждающихся в улучшении жилищных условий по основанию, предусмотренному частью первой подпункта 3.3 пункта 3 Положения об учете граждан, нуждающихся в улучшении жилищных условий, и</w:t>
            </w:r>
            <w:proofErr w:type="gramEnd"/>
            <w:r w:rsidRPr="00570B48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70B48">
              <w:rPr>
                <w:b/>
                <w:sz w:val="26"/>
                <w:szCs w:val="26"/>
              </w:rPr>
              <w:t>о порядке предоставления жилых помещений государственного жилищного фонда</w:t>
            </w:r>
            <w:r w:rsidRPr="00570B48">
              <w:rPr>
                <w:b/>
                <w:sz w:val="26"/>
                <w:szCs w:val="26"/>
              </w:rPr>
              <w:br/>
            </w:r>
            <w:r w:rsidRPr="00570B48">
              <w:rPr>
                <w:b/>
                <w:sz w:val="26"/>
                <w:szCs w:val="26"/>
              </w:rPr>
              <w:br/>
              <w:t>сведения об использовании льготного кредита, одноразовой субсидии на строительство (реконструкцию) или приобретение жилых помещений 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  <w:r w:rsidRPr="00570B48">
              <w:rPr>
                <w:b/>
                <w:sz w:val="26"/>
                <w:szCs w:val="26"/>
              </w:rPr>
              <w:br/>
            </w:r>
            <w:r w:rsidRPr="00570B48">
              <w:rPr>
                <w:b/>
                <w:sz w:val="26"/>
                <w:szCs w:val="26"/>
              </w:rPr>
              <w:br/>
              <w:t>копия лицевого счета на жилое помещение, находящееся в собственности гражданина и членов его семьи в населенном пункте по</w:t>
            </w:r>
            <w:proofErr w:type="gramEnd"/>
            <w:r w:rsidRPr="00570B48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70B48">
              <w:rPr>
                <w:b/>
                <w:sz w:val="26"/>
                <w:szCs w:val="26"/>
              </w:rPr>
              <w:t>месту принятия на учет и в котором они не проживают</w:t>
            </w:r>
            <w:r w:rsidRPr="00570B48">
              <w:rPr>
                <w:b/>
                <w:sz w:val="26"/>
                <w:szCs w:val="26"/>
              </w:rPr>
              <w:br/>
            </w:r>
            <w:r w:rsidRPr="00570B48">
              <w:rPr>
                <w:b/>
                <w:sz w:val="26"/>
                <w:szCs w:val="26"/>
              </w:rPr>
              <w:br/>
              <w:t>копия лицевого счета на жилое помещение, которое ранее находилось в собственности гражданина и членов его семьи в населенном пункте по месту принятия на учет и (или) из 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</w:t>
            </w:r>
            <w:proofErr w:type="gramEnd"/>
            <w:r w:rsidRPr="00570B48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570B48">
              <w:rPr>
                <w:b/>
                <w:sz w:val="26"/>
                <w:szCs w:val="26"/>
              </w:rPr>
              <w:t xml:space="preserve">фонда со всех мест регистрации за последние 5 лет </w:t>
            </w:r>
            <w:proofErr w:type="gramEnd"/>
          </w:p>
          <w:p w:rsidR="00797755" w:rsidRPr="00570B48" w:rsidRDefault="00797755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</w:p>
        </w:tc>
      </w:tr>
      <w:tr w:rsidR="00797755" w:rsidRPr="009D47B3" w:rsidTr="00570B48">
        <w:trPr>
          <w:trHeight w:val="570"/>
        </w:trPr>
        <w:tc>
          <w:tcPr>
            <w:tcW w:w="3930" w:type="dxa"/>
            <w:shd w:val="clear" w:color="auto" w:fill="FFFFFF"/>
          </w:tcPr>
          <w:p w:rsidR="00797755" w:rsidRPr="00570B48" w:rsidRDefault="00797755" w:rsidP="00570B48">
            <w:pPr>
              <w:rPr>
                <w:sz w:val="26"/>
                <w:szCs w:val="26"/>
                <w:vertAlign w:val="superscript"/>
              </w:rPr>
            </w:pPr>
            <w:r w:rsidRPr="00570B48">
              <w:rPr>
                <w:bCs/>
                <w:sz w:val="26"/>
                <w:szCs w:val="26"/>
              </w:rPr>
              <w:lastRenderedPageBreak/>
              <w:t>1.1.5</w:t>
            </w:r>
            <w:r w:rsidR="00D34900" w:rsidRPr="00570B48">
              <w:rPr>
                <w:sz w:val="26"/>
                <w:szCs w:val="26"/>
                <w:vertAlign w:val="superscript"/>
              </w:rPr>
              <w:t xml:space="preserve">1. </w:t>
            </w:r>
            <w:r w:rsidRPr="00570B48">
              <w:rPr>
                <w:bCs/>
                <w:sz w:val="26"/>
                <w:szCs w:val="26"/>
              </w:rPr>
              <w:t xml:space="preserve">о внесении изменений в состав семьи, с которым гражданин состоит на учете </w:t>
            </w:r>
            <w:r w:rsidRPr="00570B48">
              <w:rPr>
                <w:bCs/>
                <w:sz w:val="26"/>
                <w:szCs w:val="26"/>
              </w:rPr>
              <w:lastRenderedPageBreak/>
              <w:t>нуждающихся в улучшении жилищных условий (в случае увеличения состава семьи)</w:t>
            </w:r>
          </w:p>
          <w:p w:rsidR="00797755" w:rsidRPr="00570B48" w:rsidRDefault="00797755" w:rsidP="00570B48">
            <w:pPr>
              <w:rPr>
                <w:bCs/>
                <w:sz w:val="26"/>
                <w:szCs w:val="26"/>
              </w:rPr>
            </w:pPr>
          </w:p>
        </w:tc>
        <w:tc>
          <w:tcPr>
            <w:tcW w:w="5382" w:type="dxa"/>
            <w:shd w:val="clear" w:color="auto" w:fill="FFFFFF"/>
          </w:tcPr>
          <w:p w:rsidR="00797755" w:rsidRPr="00570B48" w:rsidRDefault="00797755" w:rsidP="00570B48">
            <w:pPr>
              <w:widowControl w:val="0"/>
              <w:rPr>
                <w:sz w:val="26"/>
                <w:szCs w:val="26"/>
              </w:rPr>
            </w:pPr>
            <w:r w:rsidRPr="00570B48">
              <w:rPr>
                <w:spacing w:val="1"/>
                <w:sz w:val="26"/>
                <w:szCs w:val="26"/>
              </w:rPr>
              <w:lastRenderedPageBreak/>
              <w:t>заявление</w:t>
            </w:r>
            <w:r w:rsidRPr="00570B48">
              <w:rPr>
                <w:sz w:val="26"/>
                <w:szCs w:val="26"/>
              </w:rPr>
              <w:t xml:space="preserve"> </w:t>
            </w:r>
          </w:p>
          <w:p w:rsidR="00D34900" w:rsidRPr="00570B48" w:rsidRDefault="00D34900" w:rsidP="00570B48">
            <w:pPr>
              <w:widowControl w:val="0"/>
              <w:rPr>
                <w:sz w:val="26"/>
                <w:szCs w:val="26"/>
              </w:rPr>
            </w:pPr>
          </w:p>
          <w:p w:rsidR="00797755" w:rsidRPr="00570B48" w:rsidRDefault="00797755" w:rsidP="00570B48">
            <w:pPr>
              <w:widowControl w:val="0"/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 xml:space="preserve">паспорта или иные документы, </w:t>
            </w:r>
            <w:r w:rsidRPr="00570B48">
              <w:rPr>
                <w:sz w:val="26"/>
                <w:szCs w:val="26"/>
              </w:rPr>
              <w:lastRenderedPageBreak/>
              <w:t xml:space="preserve">удостоверяющие личность всех совершеннолетних граждан, </w:t>
            </w:r>
          </w:p>
          <w:p w:rsidR="00D34900" w:rsidRPr="00570B48" w:rsidRDefault="00D34900" w:rsidP="00570B48">
            <w:pPr>
              <w:widowControl w:val="0"/>
              <w:rPr>
                <w:sz w:val="26"/>
                <w:szCs w:val="26"/>
              </w:rPr>
            </w:pPr>
          </w:p>
          <w:p w:rsidR="00797755" w:rsidRPr="00570B48" w:rsidRDefault="00797755" w:rsidP="00570B48">
            <w:pPr>
              <w:widowControl w:val="0"/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D34900" w:rsidRPr="00570B48" w:rsidRDefault="00D34900" w:rsidP="00570B48">
            <w:pPr>
              <w:widowControl w:val="0"/>
              <w:rPr>
                <w:sz w:val="26"/>
                <w:szCs w:val="26"/>
              </w:rPr>
            </w:pPr>
          </w:p>
          <w:p w:rsidR="00797755" w:rsidRPr="00570B48" w:rsidRDefault="00797755" w:rsidP="00570B48">
            <w:pPr>
              <w:widowControl w:val="0"/>
              <w:rPr>
                <w:sz w:val="26"/>
                <w:szCs w:val="26"/>
              </w:rPr>
            </w:pPr>
            <w:r w:rsidRPr="00570B48">
              <w:rPr>
                <w:spacing w:val="4"/>
                <w:sz w:val="26"/>
                <w:szCs w:val="26"/>
              </w:rPr>
              <w:t>документы, подтверждающие право на внеочередное или первоочередное предоставление жилого помеще</w:t>
            </w:r>
            <w:r w:rsidRPr="00570B48">
              <w:rPr>
                <w:spacing w:val="3"/>
                <w:sz w:val="26"/>
                <w:szCs w:val="26"/>
              </w:rPr>
              <w:t>ния, - в случае наличия такого права</w:t>
            </w:r>
            <w:r w:rsidRPr="00570B48">
              <w:rPr>
                <w:sz w:val="26"/>
                <w:szCs w:val="26"/>
              </w:rPr>
              <w:t xml:space="preserve"> </w:t>
            </w:r>
          </w:p>
          <w:p w:rsidR="00D34900" w:rsidRPr="00570B48" w:rsidRDefault="00D34900" w:rsidP="00570B48">
            <w:pPr>
              <w:widowControl w:val="0"/>
              <w:ind w:left="72"/>
              <w:rPr>
                <w:sz w:val="26"/>
                <w:szCs w:val="26"/>
              </w:rPr>
            </w:pPr>
          </w:p>
          <w:p w:rsidR="00797755" w:rsidRPr="00570B48" w:rsidRDefault="00797755" w:rsidP="00570B48">
            <w:pPr>
              <w:widowControl w:val="0"/>
              <w:rPr>
                <w:spacing w:val="1"/>
                <w:sz w:val="26"/>
                <w:szCs w:val="26"/>
              </w:rPr>
            </w:pPr>
            <w:r w:rsidRPr="00570B48">
              <w:rPr>
                <w:spacing w:val="8"/>
                <w:sz w:val="26"/>
                <w:szCs w:val="26"/>
              </w:rPr>
              <w:t xml:space="preserve">сведения о доходе и имуществе каждого члена семьи, при наличии </w:t>
            </w:r>
            <w:r w:rsidRPr="00570B48">
              <w:rPr>
                <w:spacing w:val="4"/>
                <w:sz w:val="26"/>
                <w:szCs w:val="26"/>
              </w:rPr>
              <w:t xml:space="preserve"> пра</w:t>
            </w:r>
            <w:r w:rsidRPr="00570B48">
              <w:rPr>
                <w:spacing w:val="8"/>
                <w:sz w:val="26"/>
                <w:szCs w:val="26"/>
              </w:rPr>
              <w:t>ва  на получение жилого помещения социа</w:t>
            </w:r>
            <w:r w:rsidRPr="00570B48">
              <w:rPr>
                <w:spacing w:val="2"/>
                <w:sz w:val="26"/>
                <w:szCs w:val="26"/>
              </w:rPr>
              <w:t>льного пользования в зависимости от дохода и имущества</w:t>
            </w:r>
            <w:r w:rsidRPr="00570B48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2562" w:type="dxa"/>
            <w:gridSpan w:val="3"/>
            <w:shd w:val="clear" w:color="auto" w:fill="FFFFFF"/>
          </w:tcPr>
          <w:p w:rsidR="00797755" w:rsidRPr="00570B48" w:rsidRDefault="00797755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lastRenderedPageBreak/>
              <w:t>бесплатно</w:t>
            </w:r>
          </w:p>
          <w:p w:rsidR="00797755" w:rsidRPr="00570B48" w:rsidRDefault="00797755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</w:p>
        </w:tc>
        <w:tc>
          <w:tcPr>
            <w:tcW w:w="2542" w:type="dxa"/>
            <w:gridSpan w:val="2"/>
            <w:shd w:val="clear" w:color="auto" w:fill="FFFFFF"/>
          </w:tcPr>
          <w:p w:rsidR="00797755" w:rsidRPr="00570B48" w:rsidRDefault="00797755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1 месяц со дня подачи заявления</w:t>
            </w:r>
          </w:p>
          <w:p w:rsidR="00797755" w:rsidRPr="00570B48" w:rsidRDefault="00797755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FFFFFF"/>
          </w:tcPr>
          <w:p w:rsidR="00797755" w:rsidRPr="00570B48" w:rsidRDefault="00797755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бессрочно</w:t>
            </w:r>
          </w:p>
          <w:p w:rsidR="00797755" w:rsidRPr="00570B48" w:rsidRDefault="00797755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</w:p>
        </w:tc>
      </w:tr>
      <w:tr w:rsidR="00797755" w:rsidRPr="009D47B3" w:rsidTr="00570B48">
        <w:trPr>
          <w:trHeight w:val="570"/>
        </w:trPr>
        <w:tc>
          <w:tcPr>
            <w:tcW w:w="16268" w:type="dxa"/>
            <w:gridSpan w:val="8"/>
            <w:shd w:val="clear" w:color="auto" w:fill="FFFFFF"/>
          </w:tcPr>
          <w:p w:rsidR="00797755" w:rsidRPr="00570B48" w:rsidRDefault="00797755" w:rsidP="00570B48">
            <w:pPr>
              <w:spacing w:line="280" w:lineRule="exact"/>
              <w:rPr>
                <w:b/>
                <w:sz w:val="26"/>
                <w:szCs w:val="26"/>
                <w:u w:val="single"/>
              </w:rPr>
            </w:pPr>
            <w:r w:rsidRPr="00570B48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797755" w:rsidRPr="00570B48" w:rsidRDefault="00797755" w:rsidP="00570B48">
            <w:pPr>
              <w:spacing w:before="120"/>
              <w:rPr>
                <w:b/>
                <w:sz w:val="26"/>
                <w:szCs w:val="26"/>
              </w:rPr>
            </w:pPr>
            <w:r w:rsidRPr="00570B48">
              <w:rPr>
                <w:b/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570B48">
              <w:rPr>
                <w:b/>
                <w:sz w:val="26"/>
                <w:szCs w:val="26"/>
              </w:rPr>
              <w:br/>
            </w:r>
            <w:r w:rsidRPr="00570B48">
              <w:rPr>
                <w:b/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570B48">
              <w:rPr>
                <w:b/>
                <w:sz w:val="26"/>
                <w:szCs w:val="26"/>
              </w:rPr>
              <w:t>семьи</w:t>
            </w:r>
            <w:proofErr w:type="gramEnd"/>
            <w:r w:rsidRPr="00570B48">
              <w:rPr>
                <w:b/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  <w:r w:rsidRPr="00570B48">
              <w:rPr>
                <w:b/>
                <w:sz w:val="26"/>
                <w:szCs w:val="26"/>
              </w:rPr>
              <w:br/>
            </w:r>
            <w:r w:rsidRPr="00570B48">
              <w:rPr>
                <w:b/>
                <w:sz w:val="26"/>
                <w:szCs w:val="26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– в случае его регистрации в другом населенном пункте или районе населенного пункта</w:t>
            </w:r>
          </w:p>
        </w:tc>
      </w:tr>
      <w:tr w:rsidR="00D34900" w:rsidRPr="009D47B3" w:rsidTr="00570B48">
        <w:trPr>
          <w:trHeight w:val="416"/>
        </w:trPr>
        <w:tc>
          <w:tcPr>
            <w:tcW w:w="3930" w:type="dxa"/>
            <w:shd w:val="clear" w:color="auto" w:fill="FFFFFF"/>
          </w:tcPr>
          <w:p w:rsidR="00D34900" w:rsidRPr="00570B48" w:rsidRDefault="00D34900" w:rsidP="00570B48">
            <w:pPr>
              <w:rPr>
                <w:sz w:val="26"/>
                <w:szCs w:val="26"/>
                <w:vertAlign w:val="superscript"/>
              </w:rPr>
            </w:pPr>
            <w:r w:rsidRPr="00570B48">
              <w:rPr>
                <w:bCs/>
                <w:sz w:val="26"/>
                <w:szCs w:val="26"/>
              </w:rPr>
              <w:t>1.1.5</w:t>
            </w:r>
            <w:r w:rsidRPr="00570B48">
              <w:rPr>
                <w:sz w:val="26"/>
                <w:szCs w:val="26"/>
                <w:vertAlign w:val="superscript"/>
              </w:rPr>
              <w:t xml:space="preserve">2 </w:t>
            </w:r>
            <w:r w:rsidRPr="00570B48">
              <w:rPr>
                <w:bCs/>
                <w:sz w:val="26"/>
                <w:szCs w:val="26"/>
              </w:rPr>
              <w:t>о внесении изменений в состав семьи</w:t>
            </w:r>
            <w:r w:rsidR="00570B48">
              <w:rPr>
                <w:bCs/>
                <w:sz w:val="26"/>
                <w:szCs w:val="26"/>
              </w:rPr>
              <w:t>,</w:t>
            </w:r>
            <w:r w:rsidRPr="00570B48">
              <w:rPr>
                <w:bCs/>
                <w:sz w:val="26"/>
                <w:szCs w:val="26"/>
              </w:rPr>
              <w:t xml:space="preserve">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5392" w:type="dxa"/>
            <w:gridSpan w:val="2"/>
            <w:shd w:val="clear" w:color="auto" w:fill="FFFFFF"/>
          </w:tcPr>
          <w:p w:rsidR="00D34900" w:rsidRPr="00570B48" w:rsidRDefault="00D34900" w:rsidP="00570B48">
            <w:pPr>
              <w:spacing w:before="120"/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заявление</w:t>
            </w:r>
          </w:p>
          <w:p w:rsidR="00D34900" w:rsidRPr="00570B48" w:rsidRDefault="00D34900" w:rsidP="00570B48">
            <w:pPr>
              <w:spacing w:before="120"/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граждан;</w:t>
            </w:r>
          </w:p>
          <w:p w:rsidR="00D34900" w:rsidRPr="00570B48" w:rsidRDefault="00D34900" w:rsidP="00570B48">
            <w:pPr>
              <w:spacing w:before="120"/>
              <w:rPr>
                <w:sz w:val="26"/>
                <w:szCs w:val="26"/>
              </w:rPr>
            </w:pPr>
            <w:proofErr w:type="gramStart"/>
            <w:r w:rsidRPr="00570B48">
              <w:rPr>
                <w:sz w:val="26"/>
                <w:szCs w:val="26"/>
              </w:rPr>
              <w:t>документ</w:t>
            </w:r>
            <w:proofErr w:type="gramEnd"/>
            <w:r w:rsidRPr="00570B48">
              <w:rPr>
                <w:sz w:val="26"/>
                <w:szCs w:val="26"/>
              </w:rPr>
              <w:t xml:space="preserve"> подтверждающий уменьшение состава семьи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D34900" w:rsidRPr="00570B48" w:rsidRDefault="00D34900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бесплатно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D34900" w:rsidRPr="00570B48" w:rsidRDefault="00D34900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15 дней со дня подачи заявления</w:t>
            </w:r>
          </w:p>
          <w:p w:rsidR="00D34900" w:rsidRPr="00570B48" w:rsidRDefault="00D34900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FFFFFF"/>
          </w:tcPr>
          <w:p w:rsidR="00D34900" w:rsidRPr="00570B48" w:rsidRDefault="00D34900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бессрочно</w:t>
            </w:r>
          </w:p>
        </w:tc>
      </w:tr>
      <w:tr w:rsidR="00D34900" w:rsidRPr="009D47B3" w:rsidTr="00570B48">
        <w:trPr>
          <w:trHeight w:val="1691"/>
        </w:trPr>
        <w:tc>
          <w:tcPr>
            <w:tcW w:w="16268" w:type="dxa"/>
            <w:gridSpan w:val="8"/>
            <w:shd w:val="clear" w:color="auto" w:fill="FFFFFF"/>
          </w:tcPr>
          <w:p w:rsidR="00D34900" w:rsidRPr="00570B48" w:rsidRDefault="00D34900" w:rsidP="00570B48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570B48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D34900" w:rsidRPr="00570B48" w:rsidRDefault="00D34900" w:rsidP="00570B48">
            <w:pPr>
              <w:tabs>
                <w:tab w:val="left" w:pos="600"/>
              </w:tabs>
              <w:rPr>
                <w:sz w:val="26"/>
                <w:szCs w:val="26"/>
              </w:rPr>
            </w:pPr>
          </w:p>
          <w:p w:rsidR="00D34900" w:rsidRPr="00570B48" w:rsidRDefault="00D34900" w:rsidP="00570B48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  <w:r w:rsidRPr="00570B48">
              <w:rPr>
                <w:b/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</w:p>
          <w:p w:rsidR="00D34900" w:rsidRPr="00570B48" w:rsidRDefault="00D34900" w:rsidP="00570B48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</w:p>
          <w:p w:rsidR="00D34900" w:rsidRPr="00570B48" w:rsidRDefault="00D34900" w:rsidP="00570B48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  <w:r w:rsidRPr="00570B48">
              <w:rPr>
                <w:b/>
                <w:sz w:val="26"/>
                <w:szCs w:val="26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570B48">
              <w:rPr>
                <w:b/>
                <w:sz w:val="26"/>
                <w:szCs w:val="26"/>
              </w:rPr>
              <w:t>семьи</w:t>
            </w:r>
            <w:proofErr w:type="gramEnd"/>
            <w:r w:rsidRPr="00570B48">
              <w:rPr>
                <w:b/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</w:p>
        </w:tc>
      </w:tr>
      <w:tr w:rsidR="00D34900" w:rsidRPr="00570B48" w:rsidTr="00570B48">
        <w:trPr>
          <w:trHeight w:val="3960"/>
        </w:trPr>
        <w:tc>
          <w:tcPr>
            <w:tcW w:w="3930" w:type="dxa"/>
            <w:shd w:val="clear" w:color="auto" w:fill="FFFFFF"/>
          </w:tcPr>
          <w:p w:rsidR="00D34900" w:rsidRPr="00570B48" w:rsidRDefault="00D34900" w:rsidP="00570B48">
            <w:pPr>
              <w:pStyle w:val="a9"/>
              <w:rPr>
                <w:sz w:val="26"/>
                <w:szCs w:val="26"/>
              </w:rPr>
            </w:pPr>
            <w:r w:rsidRPr="00570B48">
              <w:rPr>
                <w:bCs/>
                <w:sz w:val="26"/>
                <w:szCs w:val="26"/>
              </w:rPr>
              <w:t>1.1.6.</w:t>
            </w:r>
            <w:r w:rsidRPr="00570B48">
              <w:rPr>
                <w:sz w:val="26"/>
                <w:szCs w:val="26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  <w:p w:rsidR="00D34900" w:rsidRPr="00570B48" w:rsidRDefault="00D34900" w:rsidP="00570B48">
            <w:pPr>
              <w:rPr>
                <w:bCs/>
                <w:sz w:val="26"/>
                <w:szCs w:val="26"/>
              </w:rPr>
            </w:pPr>
          </w:p>
        </w:tc>
        <w:tc>
          <w:tcPr>
            <w:tcW w:w="5392" w:type="dxa"/>
            <w:gridSpan w:val="2"/>
            <w:shd w:val="clear" w:color="auto" w:fill="FFFFFF"/>
          </w:tcPr>
          <w:p w:rsidR="00D34900" w:rsidRPr="00570B48" w:rsidRDefault="00D34900" w:rsidP="00570B48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0B48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570B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0B48">
              <w:rPr>
                <w:rFonts w:ascii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570B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0B48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570B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0B48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доходе и имуществе каждого члена семьи – в случае постановки на учет граждан, имеющих право</w:t>
            </w:r>
            <w:proofErr w:type="gramEnd"/>
            <w:r w:rsidRPr="00570B48">
              <w:rPr>
                <w:rFonts w:ascii="Times New Roman" w:hAnsi="Times New Roman" w:cs="Times New Roman"/>
                <w:sz w:val="26"/>
                <w:szCs w:val="26"/>
              </w:rP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D34900" w:rsidRPr="00570B48" w:rsidRDefault="00D34900" w:rsidP="00570B48">
            <w:pPr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бесплатно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D34900" w:rsidRPr="00570B48" w:rsidRDefault="00D34900" w:rsidP="00570B48">
            <w:pPr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852" w:type="dxa"/>
            <w:shd w:val="clear" w:color="auto" w:fill="FFFFFF"/>
          </w:tcPr>
          <w:p w:rsidR="00D34900" w:rsidRPr="00570B48" w:rsidRDefault="00D34900" w:rsidP="00570B48">
            <w:pPr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бесплатно</w:t>
            </w:r>
          </w:p>
        </w:tc>
      </w:tr>
      <w:tr w:rsidR="00D34900" w:rsidRPr="00570B48" w:rsidTr="00570B48">
        <w:trPr>
          <w:trHeight w:val="1485"/>
        </w:trPr>
        <w:tc>
          <w:tcPr>
            <w:tcW w:w="16268" w:type="dxa"/>
            <w:gridSpan w:val="8"/>
            <w:shd w:val="clear" w:color="auto" w:fill="FFFFFF"/>
          </w:tcPr>
          <w:p w:rsidR="00D34900" w:rsidRPr="00612A64" w:rsidRDefault="00D34900" w:rsidP="00570B48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D34900" w:rsidRPr="00570B48" w:rsidRDefault="00D34900" w:rsidP="00570B48">
            <w:pPr>
              <w:spacing w:before="120"/>
              <w:rPr>
                <w:b/>
                <w:sz w:val="26"/>
                <w:szCs w:val="26"/>
              </w:rPr>
            </w:pPr>
            <w:r w:rsidRPr="00570B48">
              <w:rPr>
                <w:b/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570B48">
              <w:rPr>
                <w:b/>
                <w:sz w:val="26"/>
                <w:szCs w:val="26"/>
              </w:rPr>
              <w:br/>
            </w:r>
            <w:r w:rsidRPr="00570B48">
              <w:rPr>
                <w:b/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570B48">
              <w:rPr>
                <w:b/>
                <w:sz w:val="26"/>
                <w:szCs w:val="26"/>
              </w:rPr>
              <w:t>семьи</w:t>
            </w:r>
            <w:proofErr w:type="gramEnd"/>
            <w:r w:rsidRPr="00570B48">
              <w:rPr>
                <w:b/>
                <w:sz w:val="26"/>
                <w:szCs w:val="26"/>
              </w:rPr>
              <w:t xml:space="preserve"> жилых помещениях в населенном п</w:t>
            </w:r>
            <w:r w:rsidR="00612A64">
              <w:rPr>
                <w:b/>
                <w:sz w:val="26"/>
                <w:szCs w:val="26"/>
              </w:rPr>
              <w:t>ункте по месту подачи заявления</w:t>
            </w:r>
          </w:p>
        </w:tc>
      </w:tr>
    </w:tbl>
    <w:p w:rsidR="00BD45D4" w:rsidRPr="00570B48" w:rsidRDefault="00BD45D4">
      <w:pPr>
        <w:rPr>
          <w:sz w:val="26"/>
          <w:szCs w:val="26"/>
        </w:rPr>
      </w:pPr>
    </w:p>
    <w:p w:rsidR="00BD45D4" w:rsidRPr="00570B48" w:rsidRDefault="00BD45D4">
      <w:pPr>
        <w:rPr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36"/>
        <w:gridCol w:w="5386"/>
        <w:gridCol w:w="2552"/>
        <w:gridCol w:w="2551"/>
        <w:gridCol w:w="1843"/>
      </w:tblGrid>
      <w:tr w:rsidR="00D34900" w:rsidRPr="00570B48" w:rsidTr="00612A64">
        <w:trPr>
          <w:trHeight w:val="951"/>
        </w:trPr>
        <w:tc>
          <w:tcPr>
            <w:tcW w:w="3936" w:type="dxa"/>
            <w:shd w:val="clear" w:color="auto" w:fill="FFFFFF"/>
          </w:tcPr>
          <w:p w:rsidR="00D34900" w:rsidRPr="00570B48" w:rsidRDefault="00D34900" w:rsidP="00D34900">
            <w:pPr>
              <w:rPr>
                <w:bCs/>
                <w:sz w:val="26"/>
                <w:szCs w:val="26"/>
              </w:rPr>
            </w:pPr>
            <w:r w:rsidRPr="00570B48">
              <w:rPr>
                <w:bCs/>
                <w:sz w:val="26"/>
                <w:szCs w:val="26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5386" w:type="dxa"/>
            <w:shd w:val="clear" w:color="auto" w:fill="FFFFFF"/>
          </w:tcPr>
          <w:p w:rsidR="00D34900" w:rsidRPr="00570B48" w:rsidRDefault="00D34900" w:rsidP="009D47B3">
            <w:pPr>
              <w:spacing w:before="120"/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заявление</w:t>
            </w:r>
          </w:p>
          <w:p w:rsidR="00D34900" w:rsidRPr="00570B48" w:rsidRDefault="00D34900" w:rsidP="009D47B3">
            <w:pPr>
              <w:spacing w:before="120"/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552" w:type="dxa"/>
            <w:shd w:val="clear" w:color="auto" w:fill="FFFFFF"/>
          </w:tcPr>
          <w:p w:rsidR="00D34900" w:rsidRPr="00570B48" w:rsidRDefault="00D34900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D34900" w:rsidRPr="00570B48" w:rsidRDefault="00D34900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843" w:type="dxa"/>
            <w:shd w:val="clear" w:color="auto" w:fill="FFFFFF"/>
          </w:tcPr>
          <w:p w:rsidR="00D34900" w:rsidRPr="00570B48" w:rsidRDefault="00D34900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570B48">
              <w:rPr>
                <w:sz w:val="26"/>
                <w:szCs w:val="26"/>
              </w:rPr>
              <w:t>бессрочно</w:t>
            </w:r>
          </w:p>
        </w:tc>
      </w:tr>
      <w:tr w:rsidR="00D34900" w:rsidRPr="00570B48" w:rsidTr="001325B5">
        <w:trPr>
          <w:trHeight w:val="951"/>
        </w:trPr>
        <w:tc>
          <w:tcPr>
            <w:tcW w:w="16268" w:type="dxa"/>
            <w:gridSpan w:val="5"/>
            <w:shd w:val="clear" w:color="auto" w:fill="FFFFFF"/>
          </w:tcPr>
          <w:p w:rsidR="00D34900" w:rsidRPr="00612A64" w:rsidRDefault="00D34900" w:rsidP="00D34900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D34900" w:rsidRPr="00570B48" w:rsidRDefault="00D34900" w:rsidP="009D47B3">
            <w:pPr>
              <w:tabs>
                <w:tab w:val="left" w:pos="600"/>
              </w:tabs>
              <w:rPr>
                <w:spacing w:val="2"/>
                <w:sz w:val="26"/>
                <w:szCs w:val="26"/>
              </w:rPr>
            </w:pPr>
          </w:p>
          <w:p w:rsidR="00D34900" w:rsidRPr="00570B48" w:rsidRDefault="00D34900" w:rsidP="009D47B3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  <w:r w:rsidRPr="00570B48">
              <w:rPr>
                <w:b/>
                <w:spacing w:val="2"/>
                <w:sz w:val="26"/>
                <w:szCs w:val="26"/>
              </w:rPr>
              <w:t>документы не запрашиваются</w:t>
            </w:r>
          </w:p>
        </w:tc>
      </w:tr>
    </w:tbl>
    <w:p w:rsidR="00BD45D4" w:rsidRDefault="00BD45D4"/>
    <w:tbl>
      <w:tblPr>
        <w:tblpPr w:leftFromText="180" w:rightFromText="180" w:vertAnchor="text" w:tblpX="-648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36"/>
        <w:gridCol w:w="5386"/>
        <w:gridCol w:w="2552"/>
        <w:gridCol w:w="2551"/>
        <w:gridCol w:w="1843"/>
      </w:tblGrid>
      <w:tr w:rsidR="001325B5" w:rsidRPr="00612A64" w:rsidTr="00612A64">
        <w:tc>
          <w:tcPr>
            <w:tcW w:w="3936" w:type="dxa"/>
            <w:shd w:val="clear" w:color="auto" w:fill="FFFFFF"/>
          </w:tcPr>
          <w:p w:rsidR="001325B5" w:rsidRPr="00612A64" w:rsidRDefault="001325B5" w:rsidP="00D34900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1.1.21. о согласовании (разрешении) переустройства и (или) перепланировки жилого помещения, нежилого помещения в жилом доме»</w:t>
            </w:r>
          </w:p>
        </w:tc>
        <w:tc>
          <w:tcPr>
            <w:tcW w:w="5386" w:type="dxa"/>
            <w:shd w:val="clear" w:color="auto" w:fill="FFFFFF"/>
          </w:tcPr>
          <w:p w:rsidR="001325B5" w:rsidRPr="00612A64" w:rsidRDefault="001325B5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заявление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 и участников общей долевой собственност</w:t>
            </w:r>
            <w:proofErr w:type="gramStart"/>
            <w:r w:rsidRPr="00612A64">
              <w:rPr>
                <w:sz w:val="26"/>
                <w:szCs w:val="26"/>
              </w:rPr>
              <w:t>и(</w:t>
            </w:r>
            <w:proofErr w:type="gramEnd"/>
            <w:r w:rsidRPr="00612A64">
              <w:rPr>
                <w:sz w:val="26"/>
                <w:szCs w:val="26"/>
              </w:rPr>
              <w:t>в случае, если помещение находится в общей долевой собственности двух или более лиц), а в случае временного отсутствия таких граждан и участников –удостоверенное нотариально их письменное согласия</w:t>
            </w:r>
          </w:p>
          <w:p w:rsidR="001325B5" w:rsidRPr="00612A64" w:rsidRDefault="001325B5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lastRenderedPageBreak/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</w:p>
        </w:tc>
        <w:tc>
          <w:tcPr>
            <w:tcW w:w="2552" w:type="dxa"/>
            <w:shd w:val="clear" w:color="auto" w:fill="FFFFFF"/>
          </w:tcPr>
          <w:p w:rsidR="001325B5" w:rsidRPr="00612A64" w:rsidRDefault="001325B5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551" w:type="dxa"/>
            <w:shd w:val="clear" w:color="auto" w:fill="FFFFFF"/>
          </w:tcPr>
          <w:p w:rsidR="001325B5" w:rsidRPr="00612A64" w:rsidRDefault="001325B5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843" w:type="dxa"/>
            <w:shd w:val="clear" w:color="auto" w:fill="FFFFFF"/>
          </w:tcPr>
          <w:p w:rsidR="001325B5" w:rsidRPr="00612A64" w:rsidRDefault="001325B5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бессрочно</w:t>
            </w:r>
          </w:p>
        </w:tc>
      </w:tr>
      <w:tr w:rsidR="005A654E" w:rsidRPr="00612A64" w:rsidTr="00101491">
        <w:tc>
          <w:tcPr>
            <w:tcW w:w="16268" w:type="dxa"/>
            <w:gridSpan w:val="5"/>
            <w:shd w:val="clear" w:color="auto" w:fill="FFFFFF"/>
          </w:tcPr>
          <w:p w:rsidR="005A654E" w:rsidRPr="00612A64" w:rsidRDefault="005A654E" w:rsidP="005A654E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5A654E" w:rsidRPr="00612A64" w:rsidRDefault="005A654E" w:rsidP="005A654E">
            <w:pPr>
              <w:spacing w:before="120"/>
              <w:rPr>
                <w:b/>
                <w:sz w:val="26"/>
                <w:szCs w:val="26"/>
              </w:rPr>
            </w:pPr>
            <w:r w:rsidRPr="00612A64">
              <w:rPr>
                <w:b/>
                <w:kern w:val="16"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1325B5" w:rsidRPr="00612A64" w:rsidTr="00612A64">
        <w:tc>
          <w:tcPr>
            <w:tcW w:w="3936" w:type="dxa"/>
            <w:shd w:val="clear" w:color="auto" w:fill="FFFFFF"/>
          </w:tcPr>
          <w:p w:rsidR="001325B5" w:rsidRPr="00612A64" w:rsidRDefault="001325B5" w:rsidP="00D91C54">
            <w:pPr>
              <w:spacing w:after="100" w:afterAutospacing="1" w:line="20" w:lineRule="atLeast"/>
              <w:jc w:val="both"/>
              <w:rPr>
                <w:rFonts w:eastAsia="Arial Unicode MS"/>
                <w:sz w:val="26"/>
                <w:szCs w:val="26"/>
              </w:rPr>
            </w:pPr>
            <w:r w:rsidRPr="00612A64">
              <w:rPr>
                <w:rFonts w:eastAsia="Arial Unicode MS"/>
                <w:sz w:val="26"/>
                <w:szCs w:val="26"/>
              </w:rPr>
              <w:t xml:space="preserve"> 1.1.21</w:t>
            </w:r>
            <w:r w:rsidRPr="00612A64">
              <w:rPr>
                <w:rFonts w:eastAsia="Arial Unicode MS"/>
                <w:sz w:val="26"/>
                <w:szCs w:val="26"/>
                <w:vertAlign w:val="superscript"/>
              </w:rPr>
              <w:t>1</w:t>
            </w:r>
            <w:r w:rsidR="005A654E" w:rsidRPr="00612A64">
              <w:rPr>
                <w:rFonts w:eastAsia="Arial Unicode MS"/>
                <w:sz w:val="26"/>
                <w:szCs w:val="26"/>
              </w:rPr>
              <w:t>. о</w:t>
            </w:r>
            <w:r w:rsidRPr="00612A64">
              <w:rPr>
                <w:rFonts w:eastAsia="Arial Unicode MS"/>
                <w:sz w:val="26"/>
                <w:szCs w:val="26"/>
              </w:rPr>
              <w:t xml:space="preserve"> согласовании (разрешении) </w:t>
            </w:r>
            <w:proofErr w:type="gramStart"/>
            <w:r w:rsidRPr="00612A64">
              <w:rPr>
                <w:rFonts w:eastAsia="Arial Unicode MS"/>
                <w:sz w:val="26"/>
                <w:szCs w:val="26"/>
              </w:rPr>
              <w:t>самовольных</w:t>
            </w:r>
            <w:proofErr w:type="gramEnd"/>
            <w:r w:rsidR="005A654E" w:rsidRPr="00612A64">
              <w:rPr>
                <w:rFonts w:eastAsia="Arial Unicode MS"/>
                <w:sz w:val="26"/>
                <w:szCs w:val="26"/>
              </w:rPr>
              <w:t xml:space="preserve"> </w:t>
            </w:r>
            <w:r w:rsidRPr="00612A64">
              <w:rPr>
                <w:rFonts w:eastAsia="Arial Unicode MS"/>
                <w:sz w:val="26"/>
                <w:szCs w:val="26"/>
              </w:rPr>
              <w:t>переустройства и (или)</w:t>
            </w:r>
            <w:r w:rsidR="005A654E" w:rsidRPr="00612A64">
              <w:rPr>
                <w:rFonts w:eastAsia="Arial Unicode MS"/>
                <w:sz w:val="26"/>
                <w:szCs w:val="26"/>
              </w:rPr>
              <w:t xml:space="preserve"> </w:t>
            </w:r>
            <w:r w:rsidRPr="00612A64">
              <w:rPr>
                <w:rFonts w:eastAsia="Arial Unicode MS"/>
                <w:sz w:val="26"/>
                <w:szCs w:val="26"/>
              </w:rPr>
              <w:t>перепланировки жилого помещения, нежилого помещения в жилом доме</w:t>
            </w:r>
          </w:p>
        </w:tc>
        <w:tc>
          <w:tcPr>
            <w:tcW w:w="5386" w:type="dxa"/>
            <w:shd w:val="clear" w:color="auto" w:fill="FFFFFF"/>
          </w:tcPr>
          <w:p w:rsidR="001325B5" w:rsidRPr="00612A64" w:rsidRDefault="001325B5" w:rsidP="009D47B3">
            <w:pPr>
              <w:spacing w:after="100" w:afterAutospacing="1" w:line="20" w:lineRule="atLeast"/>
              <w:rPr>
                <w:rFonts w:eastAsia="Arial Unicode MS"/>
                <w:sz w:val="26"/>
                <w:szCs w:val="26"/>
              </w:rPr>
            </w:pPr>
            <w:proofErr w:type="gramStart"/>
            <w:r w:rsidRPr="00612A64">
              <w:rPr>
                <w:rFonts w:eastAsia="Arial Unicode MS"/>
                <w:sz w:val="26"/>
                <w:szCs w:val="26"/>
              </w:rPr>
              <w:t>заявление</w:t>
            </w:r>
            <w:r w:rsidRPr="00612A64">
              <w:rPr>
                <w:rFonts w:eastAsia="Arial Unicode MS"/>
                <w:sz w:val="26"/>
                <w:szCs w:val="26"/>
              </w:rPr>
              <w:br/>
            </w:r>
            <w:r w:rsidRPr="00612A64">
              <w:rPr>
                <w:rFonts w:eastAsia="Arial Unicode MS"/>
                <w:sz w:val="26"/>
                <w:szCs w:val="26"/>
              </w:rPr>
              <w:br/>
              <w:t>паспорт или иной докум</w:t>
            </w:r>
            <w:r w:rsidR="005A654E" w:rsidRPr="00612A64">
              <w:rPr>
                <w:rFonts w:eastAsia="Arial Unicode MS"/>
                <w:sz w:val="26"/>
                <w:szCs w:val="26"/>
              </w:rPr>
              <w:t>ент, удостоверяющий личность</w:t>
            </w:r>
            <w:r w:rsidR="005A654E" w:rsidRPr="00612A64">
              <w:rPr>
                <w:rFonts w:eastAsia="Arial Unicode MS"/>
                <w:sz w:val="26"/>
                <w:szCs w:val="26"/>
              </w:rPr>
              <w:br/>
            </w:r>
            <w:r w:rsidRPr="00612A64">
              <w:rPr>
                <w:rFonts w:eastAsia="Arial Unicode MS"/>
                <w:sz w:val="26"/>
                <w:szCs w:val="26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proofErr w:type="gramEnd"/>
          </w:p>
          <w:p w:rsidR="001325B5" w:rsidRPr="00612A64" w:rsidRDefault="001325B5" w:rsidP="009D47B3">
            <w:pPr>
              <w:spacing w:after="100" w:afterAutospacing="1" w:line="20" w:lineRule="atLeast"/>
              <w:rPr>
                <w:rFonts w:eastAsia="Arial Unicode MS"/>
                <w:sz w:val="26"/>
                <w:szCs w:val="26"/>
              </w:rPr>
            </w:pPr>
            <w:r w:rsidRPr="00612A64">
              <w:rPr>
                <w:rFonts w:eastAsia="Arial Unicode MS"/>
                <w:sz w:val="26"/>
                <w:szCs w:val="26"/>
              </w:rPr>
              <w:t>письменное согласия совершеннолетних граждан, имеющих право владения и пользования переустроенным и (или</w:t>
            </w:r>
            <w:proofErr w:type="gramStart"/>
            <w:r w:rsidRPr="00612A64">
              <w:rPr>
                <w:rFonts w:eastAsia="Arial Unicode MS"/>
                <w:sz w:val="26"/>
                <w:szCs w:val="26"/>
              </w:rPr>
              <w:t>)п</w:t>
            </w:r>
            <w:proofErr w:type="gramEnd"/>
            <w:r w:rsidRPr="00612A64">
              <w:rPr>
                <w:rFonts w:eastAsia="Arial Unicode MS"/>
                <w:sz w:val="26"/>
                <w:szCs w:val="26"/>
              </w:rPr>
              <w:t>ерепланированным помещением, и участников общей долевой собственности, а в случае временного отсутствия таких граждан и участников – удостоверенное нотариально их письменное согласие</w:t>
            </w:r>
          </w:p>
          <w:p w:rsidR="001325B5" w:rsidRPr="00612A64" w:rsidRDefault="001325B5" w:rsidP="009D47B3">
            <w:pPr>
              <w:spacing w:after="100" w:afterAutospacing="1" w:line="20" w:lineRule="atLeast"/>
              <w:rPr>
                <w:rFonts w:eastAsia="Arial Unicode MS"/>
                <w:sz w:val="26"/>
                <w:szCs w:val="26"/>
              </w:rPr>
            </w:pPr>
            <w:r w:rsidRPr="00612A64">
              <w:rPr>
                <w:rFonts w:eastAsia="Arial Unicode MS"/>
                <w:sz w:val="26"/>
                <w:szCs w:val="26"/>
              </w:rPr>
              <w:t>технический паспорт и документ, подтверждающий право собственности на помещение, - для  собственника помещения</w:t>
            </w:r>
          </w:p>
          <w:p w:rsidR="001325B5" w:rsidRPr="00612A64" w:rsidRDefault="001325B5" w:rsidP="009D47B3">
            <w:pPr>
              <w:spacing w:after="100" w:afterAutospacing="1" w:line="20" w:lineRule="atLeast"/>
              <w:rPr>
                <w:rFonts w:eastAsia="Arial Unicode MS"/>
                <w:sz w:val="26"/>
                <w:szCs w:val="26"/>
              </w:rPr>
            </w:pPr>
            <w:r w:rsidRPr="00612A64">
              <w:rPr>
                <w:rFonts w:eastAsia="Arial Unicode MS"/>
                <w:sz w:val="26"/>
                <w:szCs w:val="26"/>
              </w:rPr>
              <w:t xml:space="preserve">письменное согласие организации </w:t>
            </w:r>
            <w:r w:rsidRPr="00612A64">
              <w:rPr>
                <w:rFonts w:eastAsia="Arial Unicode MS"/>
                <w:sz w:val="26"/>
                <w:szCs w:val="26"/>
              </w:rPr>
              <w:lastRenderedPageBreak/>
              <w:t>застройщиков в жилых домах этой организации – для члена организации застройщиков, не являющегося собственником помещения</w:t>
            </w:r>
          </w:p>
        </w:tc>
        <w:tc>
          <w:tcPr>
            <w:tcW w:w="2552" w:type="dxa"/>
            <w:shd w:val="clear" w:color="auto" w:fill="FFFFFF"/>
          </w:tcPr>
          <w:p w:rsidR="001325B5" w:rsidRPr="00612A64" w:rsidRDefault="001325B5" w:rsidP="009D47B3">
            <w:pPr>
              <w:spacing w:after="100" w:afterAutospacing="1" w:line="20" w:lineRule="atLeast"/>
              <w:rPr>
                <w:rFonts w:eastAsia="Arial Unicode MS"/>
                <w:sz w:val="26"/>
                <w:szCs w:val="26"/>
              </w:rPr>
            </w:pPr>
            <w:r w:rsidRPr="00612A64">
              <w:rPr>
                <w:rFonts w:eastAsia="Arial Unicode MS"/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551" w:type="dxa"/>
            <w:shd w:val="clear" w:color="auto" w:fill="FFFFFF"/>
          </w:tcPr>
          <w:p w:rsidR="001325B5" w:rsidRPr="00612A64" w:rsidRDefault="001325B5" w:rsidP="009D47B3">
            <w:pPr>
              <w:spacing w:after="100" w:afterAutospacing="1" w:line="20" w:lineRule="atLeast"/>
              <w:rPr>
                <w:rFonts w:eastAsia="Arial Unicode MS"/>
                <w:sz w:val="26"/>
                <w:szCs w:val="26"/>
              </w:rPr>
            </w:pPr>
            <w:r w:rsidRPr="00612A64">
              <w:rPr>
                <w:rFonts w:eastAsia="Arial Unicode MS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843" w:type="dxa"/>
            <w:shd w:val="clear" w:color="auto" w:fill="FFFFFF"/>
          </w:tcPr>
          <w:p w:rsidR="001325B5" w:rsidRPr="00612A64" w:rsidRDefault="001325B5" w:rsidP="009D47B3">
            <w:pPr>
              <w:spacing w:after="100" w:afterAutospacing="1" w:line="20" w:lineRule="atLeast"/>
              <w:rPr>
                <w:rFonts w:eastAsia="Arial Unicode MS"/>
                <w:sz w:val="26"/>
                <w:szCs w:val="26"/>
              </w:rPr>
            </w:pPr>
            <w:r w:rsidRPr="00612A64">
              <w:rPr>
                <w:rFonts w:eastAsia="Arial Unicode MS"/>
                <w:sz w:val="26"/>
                <w:szCs w:val="26"/>
              </w:rPr>
              <w:t>бессрочно</w:t>
            </w:r>
          </w:p>
        </w:tc>
      </w:tr>
      <w:tr w:rsidR="00D34900" w:rsidRPr="00612A64" w:rsidTr="005A654E">
        <w:tc>
          <w:tcPr>
            <w:tcW w:w="16268" w:type="dxa"/>
            <w:gridSpan w:val="5"/>
            <w:shd w:val="clear" w:color="auto" w:fill="FFFFFF"/>
          </w:tcPr>
          <w:p w:rsidR="001325B5" w:rsidRPr="006C11EF" w:rsidRDefault="001325B5" w:rsidP="001325B5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C11EF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1325B5" w:rsidRPr="00612A64" w:rsidRDefault="001325B5" w:rsidP="001325B5">
            <w:pPr>
              <w:tabs>
                <w:tab w:val="left" w:pos="600"/>
              </w:tabs>
              <w:rPr>
                <w:spacing w:val="2"/>
                <w:sz w:val="26"/>
                <w:szCs w:val="26"/>
              </w:rPr>
            </w:pPr>
          </w:p>
          <w:p w:rsidR="00D34900" w:rsidRPr="006C11EF" w:rsidRDefault="001325B5" w:rsidP="009D47B3">
            <w:pPr>
              <w:spacing w:after="100" w:afterAutospacing="1" w:line="20" w:lineRule="atLeast"/>
              <w:rPr>
                <w:rFonts w:eastAsia="Arial Unicode MS"/>
                <w:b/>
                <w:sz w:val="26"/>
                <w:szCs w:val="26"/>
              </w:rPr>
            </w:pPr>
            <w:r w:rsidRPr="006C11EF">
              <w:rPr>
                <w:b/>
                <w:kern w:val="16"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</w:tbl>
    <w:p w:rsidR="009D47B3" w:rsidRPr="00612A64" w:rsidRDefault="005A654E" w:rsidP="005A654E">
      <w:pPr>
        <w:ind w:left="-709"/>
        <w:rPr>
          <w:sz w:val="26"/>
          <w:szCs w:val="26"/>
        </w:rPr>
      </w:pPr>
      <w:r w:rsidRPr="00612A64">
        <w:rPr>
          <w:sz w:val="26"/>
          <w:szCs w:val="26"/>
        </w:rPr>
        <w:t>1.3. Выдача справки:</w:t>
      </w:r>
    </w:p>
    <w:tbl>
      <w:tblPr>
        <w:tblpPr w:leftFromText="180" w:rightFromText="180" w:vertAnchor="text" w:tblpX="-648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36"/>
        <w:gridCol w:w="5386"/>
        <w:gridCol w:w="2552"/>
        <w:gridCol w:w="2551"/>
        <w:gridCol w:w="1843"/>
      </w:tblGrid>
      <w:tr w:rsidR="005A654E" w:rsidRPr="00612A64" w:rsidTr="006C11EF">
        <w:tc>
          <w:tcPr>
            <w:tcW w:w="3936" w:type="dxa"/>
            <w:shd w:val="clear" w:color="auto" w:fill="FFFFFF"/>
          </w:tcPr>
          <w:p w:rsidR="005A654E" w:rsidRPr="00612A64" w:rsidRDefault="005A654E" w:rsidP="009D47B3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5386" w:type="dxa"/>
            <w:shd w:val="clear" w:color="auto" w:fill="FFFFFF"/>
          </w:tcPr>
          <w:p w:rsidR="005A654E" w:rsidRPr="00612A64" w:rsidRDefault="005A654E" w:rsidP="009D47B3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5A654E" w:rsidRPr="00612A64" w:rsidRDefault="005A654E" w:rsidP="009D47B3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5A654E" w:rsidRPr="00612A64" w:rsidRDefault="005A654E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5A654E" w:rsidRPr="00612A64" w:rsidRDefault="005A654E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1843" w:type="dxa"/>
            <w:shd w:val="clear" w:color="auto" w:fill="FFFFFF"/>
          </w:tcPr>
          <w:p w:rsidR="005A654E" w:rsidRPr="00612A64" w:rsidRDefault="005A654E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6 месяцев</w:t>
            </w:r>
          </w:p>
        </w:tc>
      </w:tr>
      <w:tr w:rsidR="005A654E" w:rsidRPr="00612A64" w:rsidTr="00101491">
        <w:tc>
          <w:tcPr>
            <w:tcW w:w="16268" w:type="dxa"/>
            <w:gridSpan w:val="5"/>
            <w:shd w:val="clear" w:color="auto" w:fill="FFFFFF"/>
          </w:tcPr>
          <w:p w:rsidR="005A654E" w:rsidRPr="00612A64" w:rsidRDefault="005A654E" w:rsidP="005A654E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  <w:r w:rsidRPr="006C11EF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  <w:r w:rsidRPr="00612A64">
              <w:rPr>
                <w:b/>
                <w:sz w:val="26"/>
                <w:szCs w:val="26"/>
              </w:rPr>
              <w:t>:</w:t>
            </w:r>
          </w:p>
          <w:p w:rsidR="005A654E" w:rsidRPr="006C11EF" w:rsidRDefault="005A654E" w:rsidP="005A654E">
            <w:pPr>
              <w:spacing w:before="120"/>
              <w:rPr>
                <w:b/>
                <w:sz w:val="26"/>
                <w:szCs w:val="26"/>
              </w:rPr>
            </w:pPr>
            <w:r w:rsidRPr="006C11EF">
              <w:rPr>
                <w:b/>
                <w:spacing w:val="2"/>
                <w:sz w:val="26"/>
                <w:szCs w:val="26"/>
              </w:rPr>
              <w:t>документы не запрашиваются</w:t>
            </w:r>
          </w:p>
        </w:tc>
      </w:tr>
    </w:tbl>
    <w:p w:rsidR="009D47B3" w:rsidRPr="00612A64" w:rsidRDefault="009D47B3">
      <w:pPr>
        <w:rPr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36"/>
        <w:gridCol w:w="5386"/>
        <w:gridCol w:w="2552"/>
        <w:gridCol w:w="2551"/>
        <w:gridCol w:w="1843"/>
      </w:tblGrid>
      <w:tr w:rsidR="005A654E" w:rsidRPr="00612A64" w:rsidTr="006C11EF">
        <w:tc>
          <w:tcPr>
            <w:tcW w:w="3936" w:type="dxa"/>
            <w:shd w:val="clear" w:color="auto" w:fill="FFFFFF"/>
          </w:tcPr>
          <w:p w:rsidR="005A654E" w:rsidRPr="00612A64" w:rsidRDefault="005A654E" w:rsidP="005A654E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5386" w:type="dxa"/>
            <w:shd w:val="clear" w:color="auto" w:fill="FFFFFF"/>
          </w:tcPr>
          <w:p w:rsidR="005A654E" w:rsidRPr="00612A64" w:rsidRDefault="005A654E" w:rsidP="009D47B3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5A654E" w:rsidRPr="00612A64" w:rsidRDefault="005A654E" w:rsidP="009D47B3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технический паспорт и документ, подтверждающий право собственности на жилое помещение, - в случае проживания гражданина в одноквартирном, блокированном жилом доме</w:t>
            </w:r>
          </w:p>
        </w:tc>
        <w:tc>
          <w:tcPr>
            <w:tcW w:w="2552" w:type="dxa"/>
            <w:shd w:val="clear" w:color="auto" w:fill="FFFFFF"/>
          </w:tcPr>
          <w:p w:rsidR="005A654E" w:rsidRPr="00612A64" w:rsidRDefault="005A654E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5A654E" w:rsidRPr="00612A64" w:rsidRDefault="005A654E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1843" w:type="dxa"/>
            <w:shd w:val="clear" w:color="auto" w:fill="FFFFFF"/>
          </w:tcPr>
          <w:p w:rsidR="005A654E" w:rsidRPr="00612A64" w:rsidRDefault="005A654E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6 месяцев</w:t>
            </w:r>
          </w:p>
        </w:tc>
      </w:tr>
      <w:tr w:rsidR="005A654E" w:rsidRPr="00612A64" w:rsidTr="005A654E">
        <w:tc>
          <w:tcPr>
            <w:tcW w:w="16268" w:type="dxa"/>
            <w:gridSpan w:val="5"/>
            <w:shd w:val="clear" w:color="auto" w:fill="FFFFFF"/>
          </w:tcPr>
          <w:p w:rsidR="005A654E" w:rsidRPr="006C11EF" w:rsidRDefault="005A654E" w:rsidP="005A654E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C11EF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5A654E" w:rsidRPr="006C11EF" w:rsidRDefault="005A654E" w:rsidP="005A654E">
            <w:pPr>
              <w:spacing w:before="120"/>
              <w:rPr>
                <w:b/>
                <w:sz w:val="26"/>
                <w:szCs w:val="26"/>
              </w:rPr>
            </w:pPr>
            <w:r w:rsidRPr="006C11EF">
              <w:rPr>
                <w:b/>
                <w:spacing w:val="2"/>
                <w:sz w:val="26"/>
                <w:szCs w:val="26"/>
              </w:rPr>
              <w:t>документы не запрашиваются</w:t>
            </w:r>
          </w:p>
        </w:tc>
      </w:tr>
      <w:tr w:rsidR="005A654E" w:rsidRPr="00612A64" w:rsidTr="006C11EF">
        <w:tc>
          <w:tcPr>
            <w:tcW w:w="3936" w:type="dxa"/>
            <w:shd w:val="clear" w:color="auto" w:fill="FFFFFF"/>
          </w:tcPr>
          <w:p w:rsidR="005A654E" w:rsidRPr="00612A64" w:rsidRDefault="005A654E" w:rsidP="005A654E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1.3.3. о месте жительства и составе семьи</w:t>
            </w:r>
          </w:p>
        </w:tc>
        <w:tc>
          <w:tcPr>
            <w:tcW w:w="5386" w:type="dxa"/>
            <w:shd w:val="clear" w:color="auto" w:fill="FFFFFF"/>
          </w:tcPr>
          <w:p w:rsidR="005A654E" w:rsidRPr="00612A64" w:rsidRDefault="005A654E" w:rsidP="009D47B3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5A654E" w:rsidRPr="00612A64" w:rsidRDefault="005A654E" w:rsidP="009D47B3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технический паспорт и документ, подтверждающий право собственности на жилое помещение, - в случае проживания гражданина в одноквартирном, блокированном жилом доме</w:t>
            </w:r>
          </w:p>
        </w:tc>
        <w:tc>
          <w:tcPr>
            <w:tcW w:w="2552" w:type="dxa"/>
            <w:shd w:val="clear" w:color="auto" w:fill="FFFFFF"/>
          </w:tcPr>
          <w:p w:rsidR="005A654E" w:rsidRPr="00612A64" w:rsidRDefault="005A654E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5A654E" w:rsidRPr="00612A64" w:rsidRDefault="005A654E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1843" w:type="dxa"/>
            <w:shd w:val="clear" w:color="auto" w:fill="FFFFFF"/>
          </w:tcPr>
          <w:p w:rsidR="005A654E" w:rsidRPr="00612A64" w:rsidRDefault="005A654E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6 месяцев</w:t>
            </w:r>
          </w:p>
        </w:tc>
      </w:tr>
      <w:tr w:rsidR="005A654E" w:rsidRPr="00612A64" w:rsidTr="005A654E">
        <w:tc>
          <w:tcPr>
            <w:tcW w:w="16268" w:type="dxa"/>
            <w:gridSpan w:val="5"/>
            <w:shd w:val="clear" w:color="auto" w:fill="FFFFFF"/>
          </w:tcPr>
          <w:p w:rsidR="005A654E" w:rsidRPr="006C11EF" w:rsidRDefault="005A654E" w:rsidP="005A654E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C11EF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5A654E" w:rsidRPr="006C11EF" w:rsidRDefault="005A654E" w:rsidP="005A654E">
            <w:pPr>
              <w:spacing w:before="120"/>
              <w:rPr>
                <w:b/>
                <w:sz w:val="26"/>
                <w:szCs w:val="26"/>
              </w:rPr>
            </w:pPr>
            <w:r w:rsidRPr="006C11EF">
              <w:rPr>
                <w:b/>
                <w:spacing w:val="2"/>
                <w:sz w:val="26"/>
                <w:szCs w:val="26"/>
              </w:rPr>
              <w:t>документы не запрашиваются</w:t>
            </w:r>
          </w:p>
        </w:tc>
      </w:tr>
      <w:tr w:rsidR="005A654E" w:rsidRPr="00612A64" w:rsidTr="006C11EF">
        <w:tc>
          <w:tcPr>
            <w:tcW w:w="3936" w:type="dxa"/>
            <w:shd w:val="clear" w:color="auto" w:fill="FFFFFF"/>
          </w:tcPr>
          <w:p w:rsidR="005A654E" w:rsidRPr="00612A64" w:rsidRDefault="005A654E" w:rsidP="005A654E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1.3.4.  о месте жительства</w:t>
            </w:r>
          </w:p>
        </w:tc>
        <w:tc>
          <w:tcPr>
            <w:tcW w:w="5386" w:type="dxa"/>
            <w:shd w:val="clear" w:color="auto" w:fill="FFFFFF"/>
          </w:tcPr>
          <w:p w:rsidR="005A654E" w:rsidRPr="00612A64" w:rsidRDefault="005A654E" w:rsidP="009D47B3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552" w:type="dxa"/>
            <w:shd w:val="clear" w:color="auto" w:fill="FFFFFF"/>
          </w:tcPr>
          <w:p w:rsidR="005A654E" w:rsidRPr="00612A64" w:rsidRDefault="005A654E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5A654E" w:rsidRPr="00612A64" w:rsidRDefault="005A654E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1843" w:type="dxa"/>
            <w:shd w:val="clear" w:color="auto" w:fill="FFFFFF"/>
          </w:tcPr>
          <w:p w:rsidR="005A654E" w:rsidRPr="00612A64" w:rsidRDefault="005A654E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6 месяцев</w:t>
            </w:r>
          </w:p>
        </w:tc>
      </w:tr>
      <w:tr w:rsidR="005A654E" w:rsidRPr="00612A64" w:rsidTr="005A654E">
        <w:tc>
          <w:tcPr>
            <w:tcW w:w="16268" w:type="dxa"/>
            <w:gridSpan w:val="5"/>
            <w:shd w:val="clear" w:color="auto" w:fill="FFFFFF"/>
          </w:tcPr>
          <w:p w:rsidR="005A654E" w:rsidRPr="006C11EF" w:rsidRDefault="005A654E" w:rsidP="005A654E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C11EF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5A654E" w:rsidRPr="006C11EF" w:rsidRDefault="005A654E" w:rsidP="005A654E">
            <w:pPr>
              <w:spacing w:before="120"/>
              <w:rPr>
                <w:b/>
                <w:sz w:val="26"/>
                <w:szCs w:val="26"/>
              </w:rPr>
            </w:pPr>
            <w:r w:rsidRPr="006C11EF">
              <w:rPr>
                <w:b/>
                <w:spacing w:val="2"/>
                <w:sz w:val="26"/>
                <w:szCs w:val="26"/>
              </w:rPr>
              <w:t>документы не запрашиваются</w:t>
            </w:r>
          </w:p>
        </w:tc>
      </w:tr>
      <w:tr w:rsidR="005A654E" w:rsidRPr="00612A64" w:rsidTr="006C11EF">
        <w:tc>
          <w:tcPr>
            <w:tcW w:w="3936" w:type="dxa"/>
            <w:shd w:val="clear" w:color="auto" w:fill="FFFFFF"/>
          </w:tcPr>
          <w:p w:rsidR="005A654E" w:rsidRPr="00612A64" w:rsidRDefault="005A654E" w:rsidP="005A654E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5386" w:type="dxa"/>
            <w:shd w:val="clear" w:color="auto" w:fill="FFFFFF"/>
          </w:tcPr>
          <w:p w:rsidR="005A654E" w:rsidRPr="00612A64" w:rsidRDefault="005A654E" w:rsidP="009D47B3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552" w:type="dxa"/>
            <w:shd w:val="clear" w:color="auto" w:fill="FFFFFF"/>
          </w:tcPr>
          <w:p w:rsidR="005A654E" w:rsidRPr="00612A64" w:rsidRDefault="005A654E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5A654E" w:rsidRPr="00612A64" w:rsidRDefault="005A654E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1843" w:type="dxa"/>
            <w:shd w:val="clear" w:color="auto" w:fill="FFFFFF"/>
          </w:tcPr>
          <w:p w:rsidR="005A654E" w:rsidRPr="00612A64" w:rsidRDefault="005A654E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6 месяцев</w:t>
            </w:r>
          </w:p>
        </w:tc>
      </w:tr>
      <w:tr w:rsidR="005A654E" w:rsidRPr="00612A64" w:rsidTr="005A654E">
        <w:tc>
          <w:tcPr>
            <w:tcW w:w="16268" w:type="dxa"/>
            <w:gridSpan w:val="5"/>
            <w:shd w:val="clear" w:color="auto" w:fill="FFFFFF"/>
          </w:tcPr>
          <w:p w:rsidR="005A654E" w:rsidRPr="006C11EF" w:rsidRDefault="005A654E" w:rsidP="005A654E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C11EF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5A654E" w:rsidRPr="006C11EF" w:rsidRDefault="005A654E" w:rsidP="005A654E">
            <w:pPr>
              <w:spacing w:before="120"/>
              <w:rPr>
                <w:b/>
                <w:sz w:val="26"/>
                <w:szCs w:val="26"/>
              </w:rPr>
            </w:pPr>
            <w:r w:rsidRPr="006C11EF">
              <w:rPr>
                <w:b/>
                <w:spacing w:val="2"/>
                <w:sz w:val="26"/>
                <w:szCs w:val="26"/>
              </w:rPr>
              <w:t>документы не запрашиваются</w:t>
            </w:r>
          </w:p>
        </w:tc>
      </w:tr>
      <w:tr w:rsidR="005A654E" w:rsidRPr="00612A64" w:rsidTr="006C11EF">
        <w:tc>
          <w:tcPr>
            <w:tcW w:w="3936" w:type="dxa"/>
            <w:shd w:val="clear" w:color="auto" w:fill="FFFFFF"/>
          </w:tcPr>
          <w:p w:rsidR="005A654E" w:rsidRPr="00612A64" w:rsidRDefault="005A654E" w:rsidP="005A654E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1.3.6. для перерасчета платы за некоторые виды коммунальных услуг</w:t>
            </w:r>
          </w:p>
        </w:tc>
        <w:tc>
          <w:tcPr>
            <w:tcW w:w="5386" w:type="dxa"/>
            <w:shd w:val="clear" w:color="auto" w:fill="FFFFFF"/>
          </w:tcPr>
          <w:p w:rsidR="005A654E" w:rsidRPr="00612A64" w:rsidRDefault="005A654E" w:rsidP="009D47B3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5A654E" w:rsidRPr="00612A64" w:rsidRDefault="005A654E" w:rsidP="009D47B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5A654E" w:rsidRPr="00612A64" w:rsidRDefault="005A654E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5A654E" w:rsidRPr="00612A64" w:rsidRDefault="005A654E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1843" w:type="dxa"/>
            <w:shd w:val="clear" w:color="auto" w:fill="FFFFFF"/>
          </w:tcPr>
          <w:p w:rsidR="005A654E" w:rsidRPr="00612A64" w:rsidRDefault="005A654E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 месяц</w:t>
            </w:r>
          </w:p>
        </w:tc>
      </w:tr>
      <w:tr w:rsidR="005A654E" w:rsidRPr="00612A64" w:rsidTr="005A654E">
        <w:tc>
          <w:tcPr>
            <w:tcW w:w="16268" w:type="dxa"/>
            <w:gridSpan w:val="5"/>
            <w:shd w:val="clear" w:color="auto" w:fill="FFFFFF"/>
          </w:tcPr>
          <w:p w:rsidR="005A654E" w:rsidRPr="006C11EF" w:rsidRDefault="005A654E" w:rsidP="005A654E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C11EF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6C11EF" w:rsidRDefault="006C11EF" w:rsidP="005A654E">
            <w:pPr>
              <w:tabs>
                <w:tab w:val="left" w:pos="600"/>
              </w:tabs>
              <w:rPr>
                <w:spacing w:val="2"/>
                <w:sz w:val="26"/>
                <w:szCs w:val="26"/>
                <w:u w:val="single"/>
              </w:rPr>
            </w:pPr>
          </w:p>
          <w:p w:rsidR="005A654E" w:rsidRPr="006C11EF" w:rsidRDefault="005A654E" w:rsidP="005A654E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  <w:r w:rsidRPr="006C11EF">
              <w:rPr>
                <w:b/>
                <w:spacing w:val="2"/>
                <w:sz w:val="26"/>
                <w:szCs w:val="26"/>
              </w:rPr>
              <w:t>документы не запрашиваются</w:t>
            </w:r>
          </w:p>
        </w:tc>
      </w:tr>
    </w:tbl>
    <w:p w:rsidR="009D47B3" w:rsidRPr="00612A64" w:rsidRDefault="009D47B3" w:rsidP="009D47B3">
      <w:pPr>
        <w:rPr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36"/>
        <w:gridCol w:w="5386"/>
        <w:gridCol w:w="2552"/>
        <w:gridCol w:w="2551"/>
        <w:gridCol w:w="1843"/>
      </w:tblGrid>
      <w:tr w:rsidR="005A654E" w:rsidRPr="00612A64" w:rsidTr="006C11EF">
        <w:tc>
          <w:tcPr>
            <w:tcW w:w="3936" w:type="dxa"/>
            <w:shd w:val="clear" w:color="auto" w:fill="FFFFFF"/>
          </w:tcPr>
          <w:p w:rsidR="005A654E" w:rsidRPr="00612A64" w:rsidRDefault="005A654E" w:rsidP="005A654E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1.3.7. о начисленной жилищной квоте</w:t>
            </w:r>
          </w:p>
        </w:tc>
        <w:tc>
          <w:tcPr>
            <w:tcW w:w="5386" w:type="dxa"/>
            <w:shd w:val="clear" w:color="auto" w:fill="FFFFFF"/>
          </w:tcPr>
          <w:p w:rsidR="005A654E" w:rsidRPr="00612A64" w:rsidRDefault="005A654E" w:rsidP="009D47B3">
            <w:pPr>
              <w:spacing w:after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552" w:type="dxa"/>
            <w:shd w:val="clear" w:color="auto" w:fill="FFFFFF"/>
          </w:tcPr>
          <w:p w:rsidR="005A654E" w:rsidRPr="00612A64" w:rsidRDefault="005A654E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5A654E" w:rsidRPr="00612A64" w:rsidRDefault="005A654E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10 дней со дня обращения</w:t>
            </w:r>
          </w:p>
        </w:tc>
        <w:tc>
          <w:tcPr>
            <w:tcW w:w="1843" w:type="dxa"/>
            <w:shd w:val="clear" w:color="auto" w:fill="FFFFFF"/>
          </w:tcPr>
          <w:p w:rsidR="005A654E" w:rsidRPr="00612A64" w:rsidRDefault="005A654E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бессрочно</w:t>
            </w:r>
          </w:p>
        </w:tc>
      </w:tr>
      <w:tr w:rsidR="005A654E" w:rsidRPr="006C11EF" w:rsidTr="005A654E">
        <w:tc>
          <w:tcPr>
            <w:tcW w:w="16268" w:type="dxa"/>
            <w:gridSpan w:val="5"/>
            <w:shd w:val="clear" w:color="auto" w:fill="FFFFFF"/>
          </w:tcPr>
          <w:p w:rsidR="005A654E" w:rsidRPr="006C11EF" w:rsidRDefault="005A654E" w:rsidP="005A654E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C11EF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5A654E" w:rsidRPr="006C11EF" w:rsidRDefault="005A654E" w:rsidP="005A654E">
            <w:pPr>
              <w:tabs>
                <w:tab w:val="left" w:pos="600"/>
              </w:tabs>
              <w:rPr>
                <w:b/>
                <w:spacing w:val="2"/>
                <w:sz w:val="26"/>
                <w:szCs w:val="26"/>
                <w:u w:val="single"/>
              </w:rPr>
            </w:pPr>
          </w:p>
          <w:p w:rsidR="005A654E" w:rsidRPr="006C11EF" w:rsidRDefault="005A654E" w:rsidP="005A654E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  <w:r w:rsidRPr="006C11EF">
              <w:rPr>
                <w:b/>
                <w:spacing w:val="2"/>
                <w:sz w:val="26"/>
                <w:szCs w:val="26"/>
              </w:rPr>
              <w:t>документы не запрашиваются</w:t>
            </w:r>
          </w:p>
        </w:tc>
      </w:tr>
    </w:tbl>
    <w:p w:rsidR="009D47B3" w:rsidRPr="006C11EF" w:rsidRDefault="009D47B3" w:rsidP="009D47B3">
      <w:pPr>
        <w:rPr>
          <w:b/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77"/>
        <w:gridCol w:w="5245"/>
        <w:gridCol w:w="2552"/>
        <w:gridCol w:w="2551"/>
        <w:gridCol w:w="1843"/>
      </w:tblGrid>
      <w:tr w:rsidR="005A654E" w:rsidRPr="00612A64" w:rsidTr="006C11EF">
        <w:tc>
          <w:tcPr>
            <w:tcW w:w="4077" w:type="dxa"/>
            <w:shd w:val="clear" w:color="auto" w:fill="FFFFFF"/>
          </w:tcPr>
          <w:p w:rsidR="005A654E" w:rsidRPr="00612A64" w:rsidRDefault="005A654E" w:rsidP="00C437DC">
            <w:pPr>
              <w:rPr>
                <w:sz w:val="26"/>
                <w:szCs w:val="26"/>
              </w:rPr>
            </w:pPr>
            <w:proofErr w:type="gramStart"/>
            <w:r w:rsidRPr="00612A64">
              <w:rPr>
                <w:sz w:val="26"/>
                <w:szCs w:val="26"/>
              </w:rPr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</w:t>
            </w:r>
            <w:r w:rsidRPr="00612A64">
              <w:rPr>
                <w:sz w:val="26"/>
                <w:szCs w:val="26"/>
              </w:rPr>
              <w:lastRenderedPageBreak/>
              <w:t xml:space="preserve">сведения о которых внесены в </w:t>
            </w:r>
            <w:proofErr w:type="spellStart"/>
            <w:r w:rsidRPr="00612A64">
              <w:rPr>
                <w:sz w:val="26"/>
                <w:szCs w:val="26"/>
              </w:rPr>
              <w:t>похозяйственную</w:t>
            </w:r>
            <w:proofErr w:type="spellEnd"/>
            <w:r w:rsidRPr="00612A64">
              <w:rPr>
                <w:sz w:val="26"/>
                <w:szCs w:val="26"/>
              </w:rPr>
              <w:t xml:space="preserve"> книгу сельского (поселкового) исполнительного и распорядительного органа до 8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12A64">
                <w:rPr>
                  <w:sz w:val="26"/>
                  <w:szCs w:val="26"/>
                </w:rPr>
                <w:t>2003 г</w:t>
              </w:r>
            </w:smartTag>
            <w:r w:rsidRPr="00612A64">
              <w:rPr>
                <w:sz w:val="26"/>
                <w:szCs w:val="26"/>
              </w:rPr>
              <w:t>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5245" w:type="dxa"/>
            <w:shd w:val="clear" w:color="auto" w:fill="FFFFFF"/>
          </w:tcPr>
          <w:p w:rsidR="005A654E" w:rsidRPr="00612A64" w:rsidRDefault="005A654E" w:rsidP="009D47B3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552" w:type="dxa"/>
            <w:shd w:val="clear" w:color="auto" w:fill="FFFFFF"/>
          </w:tcPr>
          <w:p w:rsidR="005A654E" w:rsidRPr="00612A64" w:rsidRDefault="005A654E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5A654E" w:rsidRPr="00612A64" w:rsidRDefault="005A654E" w:rsidP="009D47B3">
            <w:pPr>
              <w:ind w:left="-108"/>
              <w:jc w:val="center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в день обращения, а в случае запроса документов и (или) сведений от других государственных органов, иных </w:t>
            </w:r>
            <w:r w:rsidRPr="00612A64">
              <w:rPr>
                <w:sz w:val="26"/>
                <w:szCs w:val="26"/>
              </w:rPr>
              <w:lastRenderedPageBreak/>
              <w:t>организаций – 10 дней</w:t>
            </w:r>
          </w:p>
        </w:tc>
        <w:tc>
          <w:tcPr>
            <w:tcW w:w="1843" w:type="dxa"/>
            <w:shd w:val="clear" w:color="auto" w:fill="FFFFFF"/>
          </w:tcPr>
          <w:p w:rsidR="005A654E" w:rsidRPr="00612A64" w:rsidRDefault="005A654E" w:rsidP="009D47B3">
            <w:pPr>
              <w:spacing w:before="120"/>
              <w:ind w:left="-108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5A654E" w:rsidRPr="006C11EF" w:rsidTr="00670D84">
        <w:tc>
          <w:tcPr>
            <w:tcW w:w="16268" w:type="dxa"/>
            <w:gridSpan w:val="5"/>
            <w:shd w:val="clear" w:color="auto" w:fill="FFFFFF"/>
          </w:tcPr>
          <w:p w:rsidR="005A654E" w:rsidRPr="006C11EF" w:rsidRDefault="005A654E" w:rsidP="005A654E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C11EF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670D84" w:rsidRPr="006C11EF" w:rsidRDefault="00670D84" w:rsidP="005A654E">
            <w:pPr>
              <w:tabs>
                <w:tab w:val="left" w:pos="600"/>
              </w:tabs>
              <w:rPr>
                <w:b/>
                <w:kern w:val="16"/>
                <w:sz w:val="26"/>
                <w:szCs w:val="26"/>
                <w:u w:val="single"/>
              </w:rPr>
            </w:pPr>
          </w:p>
          <w:p w:rsidR="005A654E" w:rsidRPr="006C11EF" w:rsidRDefault="005A654E" w:rsidP="00670D84">
            <w:pPr>
              <w:tabs>
                <w:tab w:val="left" w:pos="600"/>
              </w:tabs>
              <w:rPr>
                <w:b/>
                <w:kern w:val="16"/>
                <w:sz w:val="26"/>
                <w:szCs w:val="26"/>
              </w:rPr>
            </w:pPr>
            <w:r w:rsidRPr="006C11EF">
              <w:rPr>
                <w:b/>
                <w:kern w:val="16"/>
                <w:sz w:val="26"/>
                <w:szCs w:val="26"/>
              </w:rPr>
              <w:t>справка о находящихся в собственности гражданина и членов его семьи жилых помещений в населенном пункте по месту подачи заявления</w:t>
            </w:r>
          </w:p>
        </w:tc>
      </w:tr>
    </w:tbl>
    <w:p w:rsidR="001D2612" w:rsidRPr="006C11EF" w:rsidRDefault="001D2612" w:rsidP="009D47B3">
      <w:pPr>
        <w:rPr>
          <w:b/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77"/>
        <w:gridCol w:w="5245"/>
        <w:gridCol w:w="2552"/>
        <w:gridCol w:w="2551"/>
        <w:gridCol w:w="1843"/>
      </w:tblGrid>
      <w:tr w:rsidR="00670D84" w:rsidRPr="00612A64" w:rsidTr="006C11EF">
        <w:tc>
          <w:tcPr>
            <w:tcW w:w="4077" w:type="dxa"/>
            <w:shd w:val="clear" w:color="auto" w:fill="FFFFFF"/>
          </w:tcPr>
          <w:p w:rsidR="00670D84" w:rsidRPr="00612A64" w:rsidRDefault="00670D84" w:rsidP="00C437DC">
            <w:pPr>
              <w:ind w:right="-108"/>
              <w:rPr>
                <w:sz w:val="26"/>
                <w:szCs w:val="26"/>
              </w:rPr>
            </w:pPr>
            <w:proofErr w:type="gramStart"/>
            <w:r w:rsidRPr="00612A64">
              <w:rPr>
                <w:sz w:val="26"/>
                <w:szCs w:val="26"/>
              </w:rPr>
              <w:t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5245" w:type="dxa"/>
            <w:shd w:val="clear" w:color="auto" w:fill="FFFFFF"/>
          </w:tcPr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заявление</w:t>
            </w:r>
          </w:p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свидетельство о смерти наследодателя</w:t>
            </w:r>
          </w:p>
        </w:tc>
        <w:tc>
          <w:tcPr>
            <w:tcW w:w="2552" w:type="dxa"/>
            <w:shd w:val="clear" w:color="auto" w:fill="FFFFFF"/>
          </w:tcPr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1843" w:type="dxa"/>
            <w:shd w:val="clear" w:color="auto" w:fill="FFFFFF"/>
          </w:tcPr>
          <w:p w:rsidR="00670D84" w:rsidRPr="00612A64" w:rsidRDefault="00670D84" w:rsidP="009D47B3">
            <w:pPr>
              <w:spacing w:before="120"/>
              <w:ind w:right="-108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бессрочно</w:t>
            </w:r>
          </w:p>
        </w:tc>
      </w:tr>
    </w:tbl>
    <w:p w:rsidR="00670D84" w:rsidRPr="006C11EF" w:rsidRDefault="00670D84" w:rsidP="006C11EF">
      <w:pPr>
        <w:framePr w:w="16231" w:hSpace="180" w:wrap="around" w:vAnchor="text" w:hAnchor="page" w:x="346" w:y="2420"/>
        <w:tabs>
          <w:tab w:val="left" w:pos="600"/>
        </w:tabs>
        <w:suppressOverlap/>
        <w:rPr>
          <w:b/>
          <w:sz w:val="26"/>
          <w:szCs w:val="26"/>
          <w:u w:val="single"/>
        </w:rPr>
      </w:pPr>
      <w:r w:rsidRPr="006C11EF">
        <w:rPr>
          <w:b/>
          <w:sz w:val="26"/>
          <w:szCs w:val="26"/>
          <w:u w:val="single"/>
        </w:rPr>
        <w:t>Перечень документов, запрашиваемых государственным органом, которые гражданин имеет право предоставить самостоятельно:</w:t>
      </w:r>
    </w:p>
    <w:p w:rsidR="006C11EF" w:rsidRDefault="006C11EF" w:rsidP="006C11EF">
      <w:pPr>
        <w:framePr w:w="16231" w:hSpace="180" w:wrap="around" w:vAnchor="text" w:hAnchor="page" w:x="346" w:y="2420"/>
        <w:tabs>
          <w:tab w:val="left" w:pos="600"/>
        </w:tabs>
        <w:suppressOverlap/>
        <w:rPr>
          <w:b/>
          <w:kern w:val="16"/>
          <w:sz w:val="26"/>
          <w:szCs w:val="26"/>
        </w:rPr>
      </w:pPr>
    </w:p>
    <w:p w:rsidR="00670D84" w:rsidRPr="00612A64" w:rsidRDefault="006C11EF" w:rsidP="006C11EF">
      <w:pPr>
        <w:framePr w:w="16231" w:hSpace="180" w:wrap="around" w:vAnchor="text" w:hAnchor="page" w:x="346" w:y="2420"/>
        <w:tabs>
          <w:tab w:val="left" w:pos="600"/>
        </w:tabs>
        <w:suppressOverlap/>
        <w:rPr>
          <w:kern w:val="16"/>
          <w:sz w:val="26"/>
          <w:szCs w:val="26"/>
        </w:rPr>
      </w:pPr>
      <w:r w:rsidRPr="006C11EF">
        <w:rPr>
          <w:b/>
          <w:kern w:val="16"/>
          <w:sz w:val="26"/>
          <w:szCs w:val="26"/>
        </w:rPr>
        <w:t>документы не запрашиваются</w:t>
      </w:r>
    </w:p>
    <w:p w:rsidR="009D47B3" w:rsidRPr="006C11EF" w:rsidRDefault="009D47B3" w:rsidP="006C11EF">
      <w:pPr>
        <w:rPr>
          <w:b/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77"/>
        <w:gridCol w:w="5245"/>
        <w:gridCol w:w="2552"/>
        <w:gridCol w:w="2551"/>
        <w:gridCol w:w="1843"/>
      </w:tblGrid>
      <w:tr w:rsidR="00670D84" w:rsidRPr="00612A64" w:rsidTr="006C11EF">
        <w:tc>
          <w:tcPr>
            <w:tcW w:w="4077" w:type="dxa"/>
            <w:shd w:val="clear" w:color="auto" w:fill="FFFFFF"/>
          </w:tcPr>
          <w:p w:rsidR="00670D84" w:rsidRPr="00612A64" w:rsidRDefault="00670D84" w:rsidP="009D47B3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</w:t>
            </w:r>
            <w:r w:rsidRPr="00612A64">
              <w:rPr>
                <w:sz w:val="26"/>
                <w:szCs w:val="26"/>
              </w:rPr>
              <w:lastRenderedPageBreak/>
              <w:t>соглашений к ним</w:t>
            </w:r>
          </w:p>
        </w:tc>
        <w:tc>
          <w:tcPr>
            <w:tcW w:w="5245" w:type="dxa"/>
            <w:shd w:val="clear" w:color="auto" w:fill="FFFFFF"/>
          </w:tcPr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proofErr w:type="gramStart"/>
            <w:r w:rsidRPr="00612A64">
              <w:rPr>
                <w:sz w:val="26"/>
                <w:szCs w:val="26"/>
              </w:rPr>
              <w:lastRenderedPageBreak/>
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</w:t>
            </w:r>
            <w:r w:rsidRPr="00612A64">
              <w:rPr>
                <w:sz w:val="26"/>
                <w:szCs w:val="26"/>
              </w:rPr>
              <w:lastRenderedPageBreak/>
              <w:t>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proofErr w:type="gramEnd"/>
          </w:p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паспорт или иной документ,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 xml:space="preserve">три экземпляра договора найма (аренды, поднайма) или дополнительного соглашения к нему </w:t>
            </w:r>
          </w:p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для собственника жилого помещения частного жилищного фонда:</w:t>
            </w:r>
          </w:p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технический паспорт и документ, подтверждающий право собственности на жилое помещение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письменное согласие всех собственников жилого помещения – в случае, если сдается жилое помещение, находящееся в общей собственности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 xml:space="preserve">для нанимателя жилого помещения государственного жилищного фонда – </w:t>
            </w:r>
            <w:r w:rsidRPr="00612A64">
              <w:rPr>
                <w:sz w:val="26"/>
                <w:szCs w:val="26"/>
              </w:rPr>
              <w:lastRenderedPageBreak/>
              <w:t>договор найма жилого помещения</w:t>
            </w:r>
          </w:p>
        </w:tc>
        <w:tc>
          <w:tcPr>
            <w:tcW w:w="2552" w:type="dxa"/>
            <w:shd w:val="clear" w:color="auto" w:fill="FFFFFF"/>
          </w:tcPr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2 дня со дня подачи заявления, а в случае запроса документов и (или) сведений от других государственных </w:t>
            </w:r>
            <w:r w:rsidRPr="00612A64">
              <w:rPr>
                <w:sz w:val="26"/>
                <w:szCs w:val="26"/>
              </w:rPr>
              <w:lastRenderedPageBreak/>
              <w:t>органов, иных организаций – 10 дней</w:t>
            </w:r>
          </w:p>
        </w:tc>
        <w:tc>
          <w:tcPr>
            <w:tcW w:w="1843" w:type="dxa"/>
            <w:shd w:val="clear" w:color="auto" w:fill="FFFFFF"/>
          </w:tcPr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бессрочно</w:t>
            </w:r>
          </w:p>
        </w:tc>
      </w:tr>
    </w:tbl>
    <w:p w:rsidR="00670D84" w:rsidRPr="006C11EF" w:rsidRDefault="00670D84" w:rsidP="00670D84">
      <w:pPr>
        <w:tabs>
          <w:tab w:val="left" w:pos="600"/>
        </w:tabs>
        <w:ind w:left="-567"/>
        <w:rPr>
          <w:b/>
          <w:sz w:val="26"/>
          <w:szCs w:val="26"/>
          <w:u w:val="single"/>
        </w:rPr>
      </w:pPr>
      <w:r w:rsidRPr="006C11EF">
        <w:rPr>
          <w:b/>
          <w:sz w:val="26"/>
          <w:szCs w:val="26"/>
          <w:u w:val="single"/>
        </w:rPr>
        <w:lastRenderedPageBreak/>
        <w:t>Перечень документов, запрашиваемых государственным органом, которые гражданин имеет право предоставить самостоятельно:</w:t>
      </w:r>
    </w:p>
    <w:p w:rsidR="00670D84" w:rsidRPr="006C11EF" w:rsidRDefault="00670D84" w:rsidP="00670D84">
      <w:pPr>
        <w:tabs>
          <w:tab w:val="left" w:pos="600"/>
        </w:tabs>
        <w:rPr>
          <w:b/>
          <w:kern w:val="16"/>
          <w:sz w:val="26"/>
          <w:szCs w:val="26"/>
          <w:u w:val="single"/>
        </w:rPr>
      </w:pPr>
    </w:p>
    <w:p w:rsidR="001D2612" w:rsidRPr="006C11EF" w:rsidRDefault="00670D84" w:rsidP="00670D84">
      <w:pPr>
        <w:tabs>
          <w:tab w:val="left" w:pos="142"/>
        </w:tabs>
        <w:ind w:left="-567"/>
        <w:rPr>
          <w:b/>
          <w:sz w:val="26"/>
          <w:szCs w:val="26"/>
        </w:rPr>
      </w:pPr>
      <w:r w:rsidRPr="006C11EF">
        <w:rPr>
          <w:b/>
          <w:kern w:val="16"/>
          <w:sz w:val="26"/>
          <w:szCs w:val="26"/>
        </w:rPr>
        <w:t>справка о месте жительства и составе семьи или копия лицевого счета</w:t>
      </w:r>
    </w:p>
    <w:tbl>
      <w:tblPr>
        <w:tblpPr w:leftFromText="180" w:rightFromText="180" w:vertAnchor="text" w:tblpX="-648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77"/>
        <w:gridCol w:w="5245"/>
        <w:gridCol w:w="2552"/>
        <w:gridCol w:w="2551"/>
        <w:gridCol w:w="1843"/>
      </w:tblGrid>
      <w:tr w:rsidR="00670D84" w:rsidRPr="00612A64" w:rsidTr="006C11EF">
        <w:tc>
          <w:tcPr>
            <w:tcW w:w="4077" w:type="dxa"/>
            <w:shd w:val="clear" w:color="auto" w:fill="FFFFFF"/>
          </w:tcPr>
          <w:p w:rsidR="00670D84" w:rsidRPr="00612A64" w:rsidRDefault="00670D84" w:rsidP="009D47B3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1.9. </w:t>
            </w:r>
            <w:proofErr w:type="gramStart"/>
            <w:r w:rsidRPr="00612A64">
              <w:rPr>
                <w:sz w:val="26"/>
                <w:szCs w:val="26"/>
              </w:rPr>
              <w:t xml:space="preserve"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      </w:r>
            <w:proofErr w:type="spellStart"/>
            <w:r w:rsidRPr="00612A64">
              <w:rPr>
                <w:sz w:val="26"/>
                <w:szCs w:val="26"/>
              </w:rPr>
              <w:t>похозяйственную</w:t>
            </w:r>
            <w:proofErr w:type="spellEnd"/>
            <w:r w:rsidRPr="00612A64">
              <w:rPr>
                <w:sz w:val="26"/>
                <w:szCs w:val="26"/>
              </w:rPr>
              <w:t xml:space="preserve"> книгу сельского исполнительного комитета до 19 марта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612A64">
                <w:rPr>
                  <w:sz w:val="26"/>
                  <w:szCs w:val="26"/>
                </w:rPr>
                <w:t>1985 г</w:t>
              </w:r>
            </w:smartTag>
            <w:r w:rsidRPr="00612A64">
              <w:rPr>
                <w:sz w:val="26"/>
                <w:szCs w:val="26"/>
              </w:rPr>
              <w:t>. и которые с этой даты не являлись предметом</w:t>
            </w:r>
            <w:proofErr w:type="gramEnd"/>
            <w:r w:rsidRPr="00612A64">
              <w:rPr>
                <w:sz w:val="26"/>
                <w:szCs w:val="26"/>
              </w:rPr>
              <w:t xml:space="preserve"> купли-продажи или мены </w:t>
            </w:r>
          </w:p>
        </w:tc>
        <w:tc>
          <w:tcPr>
            <w:tcW w:w="5245" w:type="dxa"/>
            <w:shd w:val="clear" w:color="auto" w:fill="FFFFFF"/>
          </w:tcPr>
          <w:p w:rsidR="00670D84" w:rsidRPr="00612A64" w:rsidRDefault="00670D84" w:rsidP="009D47B3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заявление</w:t>
            </w:r>
          </w:p>
          <w:p w:rsidR="00670D84" w:rsidRPr="00612A64" w:rsidRDefault="00670D84" w:rsidP="009D47B3">
            <w:pPr>
              <w:rPr>
                <w:sz w:val="26"/>
                <w:szCs w:val="26"/>
              </w:rPr>
            </w:pPr>
          </w:p>
          <w:p w:rsidR="00670D84" w:rsidRPr="00612A64" w:rsidRDefault="00670D84" w:rsidP="009D47B3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паспорта или иные документы, удостоверяющие личность сторон договора</w:t>
            </w:r>
          </w:p>
          <w:p w:rsidR="00670D84" w:rsidRPr="00612A64" w:rsidRDefault="00670D84" w:rsidP="009D47B3">
            <w:pPr>
              <w:rPr>
                <w:sz w:val="26"/>
                <w:szCs w:val="26"/>
              </w:rPr>
            </w:pPr>
          </w:p>
          <w:p w:rsidR="00670D84" w:rsidRPr="00612A64" w:rsidRDefault="00670D84" w:rsidP="009D47B3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3 экземпляра договора купли-продажи, мены, дарения жилого дома</w:t>
            </w:r>
          </w:p>
          <w:p w:rsidR="00670D84" w:rsidRPr="00612A64" w:rsidRDefault="00670D84" w:rsidP="009D47B3">
            <w:pPr>
              <w:rPr>
                <w:sz w:val="26"/>
                <w:szCs w:val="26"/>
              </w:rPr>
            </w:pPr>
          </w:p>
          <w:p w:rsidR="00670D84" w:rsidRPr="00612A64" w:rsidRDefault="00670D84" w:rsidP="009D47B3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документы, подтверждающие право на земельный участок, на котором расположен жилой дом, - в случае их наличия</w:t>
            </w:r>
          </w:p>
          <w:p w:rsidR="00670D84" w:rsidRPr="00612A64" w:rsidRDefault="00670D84" w:rsidP="009D47B3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670D84" w:rsidRPr="00612A64" w:rsidRDefault="00670D84" w:rsidP="009D47B3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670D84" w:rsidRPr="00612A64" w:rsidRDefault="00670D84" w:rsidP="009D47B3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843" w:type="dxa"/>
            <w:shd w:val="clear" w:color="auto" w:fill="FFFFFF"/>
          </w:tcPr>
          <w:p w:rsidR="00670D84" w:rsidRPr="00612A64" w:rsidRDefault="00670D84" w:rsidP="009D47B3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бессрочно</w:t>
            </w:r>
          </w:p>
        </w:tc>
      </w:tr>
      <w:tr w:rsidR="00670D84" w:rsidRPr="00612A64" w:rsidTr="00670D84">
        <w:tc>
          <w:tcPr>
            <w:tcW w:w="16268" w:type="dxa"/>
            <w:gridSpan w:val="5"/>
            <w:shd w:val="clear" w:color="auto" w:fill="FFFFFF"/>
          </w:tcPr>
          <w:p w:rsidR="00670D84" w:rsidRPr="006C11EF" w:rsidRDefault="00670D84" w:rsidP="00670D84">
            <w:pPr>
              <w:rPr>
                <w:kern w:val="16"/>
                <w:sz w:val="26"/>
                <w:szCs w:val="26"/>
                <w:u w:val="single"/>
              </w:rPr>
            </w:pPr>
            <w:r w:rsidRPr="006C11EF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670D84" w:rsidRPr="00612A64" w:rsidRDefault="00670D84" w:rsidP="00670D84">
            <w:pPr>
              <w:rPr>
                <w:kern w:val="16"/>
                <w:sz w:val="26"/>
                <w:szCs w:val="26"/>
              </w:rPr>
            </w:pPr>
          </w:p>
          <w:p w:rsidR="00670D84" w:rsidRPr="006C11EF" w:rsidRDefault="00670D84" w:rsidP="00670D84">
            <w:pPr>
              <w:rPr>
                <w:b/>
                <w:kern w:val="16"/>
                <w:sz w:val="26"/>
                <w:szCs w:val="26"/>
              </w:rPr>
            </w:pPr>
            <w:r w:rsidRPr="006C11EF">
              <w:rPr>
                <w:b/>
                <w:kern w:val="16"/>
                <w:sz w:val="26"/>
                <w:szCs w:val="26"/>
              </w:rPr>
              <w:t>справка об отсутствии в едином государственном регистре недвижимого имущества, прав на него и сделок с ним сведений в отношении объекта недвижимого имущества</w:t>
            </w:r>
          </w:p>
          <w:p w:rsidR="00670D84" w:rsidRPr="006C11EF" w:rsidRDefault="00670D84" w:rsidP="00670D84">
            <w:pPr>
              <w:rPr>
                <w:b/>
                <w:kern w:val="16"/>
                <w:sz w:val="26"/>
                <w:szCs w:val="26"/>
              </w:rPr>
            </w:pPr>
          </w:p>
          <w:p w:rsidR="00670D84" w:rsidRPr="00612A64" w:rsidRDefault="00670D84" w:rsidP="00670D84">
            <w:pPr>
              <w:rPr>
                <w:sz w:val="26"/>
                <w:szCs w:val="26"/>
              </w:rPr>
            </w:pPr>
            <w:r w:rsidRPr="006C11EF">
              <w:rPr>
                <w:b/>
                <w:kern w:val="16"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</w:tbl>
    <w:p w:rsidR="009D47B3" w:rsidRPr="00612A64" w:rsidRDefault="009D47B3" w:rsidP="009D47B3">
      <w:pPr>
        <w:rPr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77"/>
        <w:gridCol w:w="5245"/>
        <w:gridCol w:w="2552"/>
        <w:gridCol w:w="2551"/>
        <w:gridCol w:w="1843"/>
      </w:tblGrid>
      <w:tr w:rsidR="00670D84" w:rsidRPr="00612A64" w:rsidTr="006C11EF">
        <w:tc>
          <w:tcPr>
            <w:tcW w:w="4077" w:type="dxa"/>
            <w:shd w:val="clear" w:color="auto" w:fill="FFFFFF"/>
          </w:tcPr>
          <w:p w:rsidR="00670D84" w:rsidRPr="00612A64" w:rsidRDefault="00670D84" w:rsidP="009D47B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1.13. Регистрация письменных соглашений о признании членом семьи и письменных соглашений о порядке пользования жилым помещением, а также </w:t>
            </w:r>
            <w:r w:rsidRPr="00612A64">
              <w:rPr>
                <w:sz w:val="26"/>
                <w:szCs w:val="26"/>
              </w:rPr>
              <w:lastRenderedPageBreak/>
              <w:t>дополнительных соглашений к ним (расторжения соглашений)</w:t>
            </w:r>
          </w:p>
        </w:tc>
        <w:tc>
          <w:tcPr>
            <w:tcW w:w="5245" w:type="dxa"/>
            <w:shd w:val="clear" w:color="auto" w:fill="FFFFFF"/>
          </w:tcPr>
          <w:p w:rsidR="00670D84" w:rsidRPr="00612A64" w:rsidRDefault="00670D84" w:rsidP="009D47B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заявление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 xml:space="preserve">три экземпляра письменного соглашения о признании членом семьи и (или) письменного соглашения о порядке </w:t>
            </w:r>
            <w:r w:rsidRPr="00612A64">
              <w:rPr>
                <w:sz w:val="26"/>
                <w:szCs w:val="26"/>
              </w:rPr>
              <w:lastRenderedPageBreak/>
              <w:t>пользования жилым помещением или дополнительных соглашений к ним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для собственников жилого помещения:</w:t>
            </w:r>
          </w:p>
          <w:p w:rsidR="00670D84" w:rsidRPr="00612A64" w:rsidRDefault="00670D84" w:rsidP="009D47B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612A64">
              <w:rPr>
                <w:sz w:val="26"/>
                <w:szCs w:val="26"/>
              </w:rPr>
              <w:t>документ, подтверждающий право собственности на жилое помещение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письменное согласие всех участников общей долевой собственности на жилое помещение -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612A64">
              <w:rPr>
                <w:sz w:val="26"/>
                <w:szCs w:val="26"/>
              </w:rPr>
              <w:t xml:space="preserve"> супруга (супруги), детей и родителей</w:t>
            </w:r>
          </w:p>
          <w:p w:rsidR="00670D84" w:rsidRPr="00612A64" w:rsidRDefault="00670D84" w:rsidP="009D47B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письменное согласие совершеннолетних членов семьи члена организации застройщиков, проживающих совместно с ним, - для членов организации застройщиков, не являющихся собственниками жилых помещений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для нанимателей (поднанимателей) жилого помещения:</w:t>
            </w:r>
          </w:p>
          <w:p w:rsidR="00670D84" w:rsidRPr="00612A64" w:rsidRDefault="00670D84" w:rsidP="009D47B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документ, подтверждающий право владения </w:t>
            </w:r>
            <w:r w:rsidRPr="00612A64">
              <w:rPr>
                <w:sz w:val="26"/>
                <w:szCs w:val="26"/>
              </w:rPr>
              <w:lastRenderedPageBreak/>
              <w:t>и пользования жилым помещением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- для нанимателей, а также письменное согласие </w:t>
            </w:r>
            <w:proofErr w:type="spellStart"/>
            <w:r w:rsidRPr="00612A64">
              <w:rPr>
                <w:sz w:val="26"/>
                <w:szCs w:val="26"/>
              </w:rPr>
              <w:t>наймодателя</w:t>
            </w:r>
            <w:proofErr w:type="spellEnd"/>
            <w:r w:rsidRPr="00612A64">
              <w:rPr>
                <w:sz w:val="26"/>
                <w:szCs w:val="26"/>
              </w:rPr>
              <w:t xml:space="preserve"> и нанимателя - для поднанимателей</w:t>
            </w:r>
          </w:p>
          <w:p w:rsidR="00670D84" w:rsidRPr="00612A64" w:rsidRDefault="00670D84" w:rsidP="009D47B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2552" w:type="dxa"/>
            <w:shd w:val="clear" w:color="auto" w:fill="FFFFFF"/>
          </w:tcPr>
          <w:p w:rsidR="00670D84" w:rsidRPr="00612A64" w:rsidRDefault="00670D84" w:rsidP="009D47B3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670D84" w:rsidRPr="00612A64" w:rsidRDefault="00670D84" w:rsidP="009D47B3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2 дня со дня подачи заявления, а в случае запроса документов и (или) сведений от других </w:t>
            </w:r>
            <w:r w:rsidRPr="00612A64">
              <w:rPr>
                <w:sz w:val="26"/>
                <w:szCs w:val="26"/>
              </w:rPr>
              <w:lastRenderedPageBreak/>
              <w:t>государственных органов, иных организаций- 10 дней</w:t>
            </w:r>
          </w:p>
        </w:tc>
        <w:tc>
          <w:tcPr>
            <w:tcW w:w="1843" w:type="dxa"/>
            <w:shd w:val="clear" w:color="auto" w:fill="FFFFFF"/>
          </w:tcPr>
          <w:p w:rsidR="00670D84" w:rsidRPr="00612A64" w:rsidRDefault="00670D84" w:rsidP="009D47B3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670D84" w:rsidRPr="00612A64" w:rsidTr="00670D84">
        <w:tc>
          <w:tcPr>
            <w:tcW w:w="16268" w:type="dxa"/>
            <w:gridSpan w:val="5"/>
            <w:shd w:val="clear" w:color="auto" w:fill="FFFFFF"/>
          </w:tcPr>
          <w:p w:rsidR="00670D84" w:rsidRPr="006C11EF" w:rsidRDefault="00670D84" w:rsidP="00670D84">
            <w:pPr>
              <w:rPr>
                <w:kern w:val="16"/>
                <w:sz w:val="26"/>
                <w:szCs w:val="26"/>
                <w:u w:val="single"/>
              </w:rPr>
            </w:pPr>
            <w:r w:rsidRPr="006C11EF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670D84" w:rsidRPr="006C11EF" w:rsidRDefault="00670D84" w:rsidP="00670D84">
            <w:pPr>
              <w:rPr>
                <w:kern w:val="16"/>
                <w:sz w:val="26"/>
                <w:szCs w:val="26"/>
                <w:u w:val="single"/>
              </w:rPr>
            </w:pPr>
          </w:p>
          <w:p w:rsidR="00670D84" w:rsidRPr="006C11EF" w:rsidRDefault="00670D84" w:rsidP="00670D84">
            <w:pPr>
              <w:rPr>
                <w:b/>
                <w:sz w:val="26"/>
                <w:szCs w:val="26"/>
              </w:rPr>
            </w:pPr>
            <w:r w:rsidRPr="006C11EF">
              <w:rPr>
                <w:b/>
                <w:kern w:val="16"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</w:tbl>
    <w:p w:rsidR="009D47B3" w:rsidRPr="00612A64" w:rsidRDefault="009D47B3" w:rsidP="006C11EF">
      <w:pPr>
        <w:pStyle w:val="chapter"/>
        <w:jc w:val="center"/>
        <w:rPr>
          <w:b/>
          <w:sz w:val="26"/>
          <w:szCs w:val="26"/>
        </w:rPr>
      </w:pPr>
      <w:r w:rsidRPr="00612A64">
        <w:rPr>
          <w:b/>
          <w:sz w:val="26"/>
          <w:szCs w:val="26"/>
        </w:rPr>
        <w:t>ГЛАВА 2</w:t>
      </w:r>
      <w:r w:rsidRPr="00612A64">
        <w:rPr>
          <w:b/>
          <w:sz w:val="26"/>
          <w:szCs w:val="26"/>
        </w:rPr>
        <w:br/>
        <w:t>ТРУД И СОЦИАЛЬНАЯ ЗАЩИТА</w:t>
      </w:r>
    </w:p>
    <w:tbl>
      <w:tblPr>
        <w:tblpPr w:leftFromText="180" w:rightFromText="180" w:vertAnchor="text" w:tblpX="-648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77"/>
        <w:gridCol w:w="5103"/>
        <w:gridCol w:w="2694"/>
        <w:gridCol w:w="2551"/>
        <w:gridCol w:w="1843"/>
      </w:tblGrid>
      <w:tr w:rsidR="00670D84" w:rsidRPr="00612A64" w:rsidTr="006C11EF">
        <w:tc>
          <w:tcPr>
            <w:tcW w:w="4077" w:type="dxa"/>
            <w:shd w:val="clear" w:color="auto" w:fill="FFFFFF"/>
          </w:tcPr>
          <w:p w:rsidR="00670D84" w:rsidRPr="00612A64" w:rsidRDefault="00670D84" w:rsidP="009D47B3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2.37. Выдача справки о месте захоронения родственников</w:t>
            </w:r>
          </w:p>
        </w:tc>
        <w:tc>
          <w:tcPr>
            <w:tcW w:w="5103" w:type="dxa"/>
            <w:shd w:val="clear" w:color="auto" w:fill="FFFFFF"/>
          </w:tcPr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заявление</w:t>
            </w:r>
          </w:p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</w:tcPr>
          <w:p w:rsidR="00670D84" w:rsidRPr="00612A64" w:rsidRDefault="00670D84" w:rsidP="009D47B3">
            <w:pPr>
              <w:tabs>
                <w:tab w:val="center" w:pos="742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1843" w:type="dxa"/>
            <w:shd w:val="clear" w:color="auto" w:fill="FFFFFF"/>
          </w:tcPr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бессрочно</w:t>
            </w:r>
          </w:p>
        </w:tc>
      </w:tr>
      <w:tr w:rsidR="00670D84" w:rsidRPr="00612A64" w:rsidTr="00101491">
        <w:tc>
          <w:tcPr>
            <w:tcW w:w="16268" w:type="dxa"/>
            <w:gridSpan w:val="5"/>
            <w:shd w:val="clear" w:color="auto" w:fill="FFFFFF"/>
          </w:tcPr>
          <w:p w:rsidR="00670D84" w:rsidRPr="006C11EF" w:rsidRDefault="00670D84" w:rsidP="00670D84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C11EF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670D84" w:rsidRPr="006C11EF" w:rsidRDefault="00670D84" w:rsidP="00670D84">
            <w:pPr>
              <w:tabs>
                <w:tab w:val="left" w:pos="600"/>
              </w:tabs>
              <w:rPr>
                <w:kern w:val="16"/>
                <w:sz w:val="26"/>
                <w:szCs w:val="26"/>
                <w:u w:val="single"/>
              </w:rPr>
            </w:pPr>
          </w:p>
          <w:p w:rsidR="00670D84" w:rsidRPr="006C11EF" w:rsidRDefault="00670D84" w:rsidP="00670D84">
            <w:pPr>
              <w:ind w:left="-567"/>
              <w:rPr>
                <w:b/>
                <w:sz w:val="26"/>
                <w:szCs w:val="26"/>
              </w:rPr>
            </w:pPr>
            <w:r w:rsidRPr="00612A64">
              <w:rPr>
                <w:kern w:val="16"/>
                <w:sz w:val="26"/>
                <w:szCs w:val="26"/>
              </w:rPr>
              <w:t xml:space="preserve">          </w:t>
            </w:r>
            <w:r w:rsidRPr="006C11EF">
              <w:rPr>
                <w:b/>
                <w:kern w:val="16"/>
                <w:sz w:val="26"/>
                <w:szCs w:val="26"/>
              </w:rPr>
              <w:t>документы не запрашиваются</w:t>
            </w:r>
          </w:p>
        </w:tc>
      </w:tr>
      <w:tr w:rsidR="00670D84" w:rsidRPr="00612A64" w:rsidTr="006C11EF">
        <w:tc>
          <w:tcPr>
            <w:tcW w:w="4077" w:type="dxa"/>
            <w:shd w:val="clear" w:color="auto" w:fill="FFFFFF"/>
          </w:tcPr>
          <w:p w:rsidR="00670D84" w:rsidRPr="00612A64" w:rsidRDefault="00670D84" w:rsidP="00E0092E">
            <w:pPr>
              <w:pStyle w:val="article"/>
              <w:spacing w:before="0" w:after="100"/>
              <w:ind w:left="0" w:firstLine="0"/>
              <w:divId w:val="862743312"/>
              <w:rPr>
                <w:b w:val="0"/>
                <w:sz w:val="26"/>
                <w:szCs w:val="26"/>
              </w:rPr>
            </w:pPr>
            <w:r w:rsidRPr="00612A64">
              <w:rPr>
                <w:b w:val="0"/>
                <w:sz w:val="26"/>
                <w:szCs w:val="26"/>
              </w:rPr>
              <w:lastRenderedPageBreak/>
              <w:t>2.37</w:t>
            </w:r>
            <w:r w:rsidRPr="00612A64">
              <w:rPr>
                <w:b w:val="0"/>
                <w:sz w:val="26"/>
                <w:szCs w:val="26"/>
                <w:vertAlign w:val="superscript"/>
              </w:rPr>
              <w:t>1</w:t>
            </w:r>
            <w:r w:rsidRPr="00612A64">
              <w:rPr>
                <w:b w:val="0"/>
                <w:sz w:val="26"/>
                <w:szCs w:val="26"/>
              </w:rPr>
              <w:t>. Предоставление участков для захоронения</w:t>
            </w:r>
          </w:p>
        </w:tc>
        <w:tc>
          <w:tcPr>
            <w:tcW w:w="5103" w:type="dxa"/>
            <w:shd w:val="clear" w:color="auto" w:fill="FFFFFF"/>
          </w:tcPr>
          <w:p w:rsidR="00670D84" w:rsidRPr="00612A64" w:rsidRDefault="00670D84">
            <w:pPr>
              <w:pStyle w:val="table100"/>
              <w:spacing w:before="120"/>
              <w:divId w:val="179853823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свидетельство о смерти или врачебное свидетельство о смерти (мертворождении) </w:t>
            </w:r>
          </w:p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</w:tcPr>
          <w:p w:rsidR="00670D84" w:rsidRPr="00612A64" w:rsidRDefault="00670D84" w:rsidP="00F1167B">
            <w:pPr>
              <w:pStyle w:val="table100"/>
              <w:spacing w:before="120"/>
              <w:divId w:val="1257246572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бесплатно – в случае, предусмотренном частью второй статьи 35 Закона Республики Беларусь от 12 ноября 2001 года «О погребении и похоронном деле»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за плату в размерах, определенных местными исполнительными и распорядительными органами базового территориального уровня, – в случае, предусмотренном частью шестой статьи 35 Закона Республики Беларусь «О погребении и похоронном деле»</w:t>
            </w:r>
          </w:p>
        </w:tc>
        <w:tc>
          <w:tcPr>
            <w:tcW w:w="2551" w:type="dxa"/>
            <w:shd w:val="clear" w:color="auto" w:fill="FFFFFF"/>
          </w:tcPr>
          <w:p w:rsidR="00670D84" w:rsidRPr="00612A64" w:rsidRDefault="00670D84">
            <w:pPr>
              <w:pStyle w:val="table100"/>
              <w:spacing w:before="120"/>
              <w:divId w:val="1323578254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1 день со дня подачи заявления</w:t>
            </w:r>
          </w:p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</w:tcPr>
          <w:p w:rsidR="00670D84" w:rsidRPr="00612A64" w:rsidRDefault="00670D84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бессрочно</w:t>
            </w:r>
          </w:p>
        </w:tc>
      </w:tr>
      <w:tr w:rsidR="00670D84" w:rsidRPr="00612A64" w:rsidTr="00101491">
        <w:tc>
          <w:tcPr>
            <w:tcW w:w="16268" w:type="dxa"/>
            <w:gridSpan w:val="5"/>
            <w:shd w:val="clear" w:color="auto" w:fill="FFFFFF"/>
          </w:tcPr>
          <w:p w:rsidR="00670D84" w:rsidRPr="006C11EF" w:rsidRDefault="00670D84" w:rsidP="00670D84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C11EF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670D84" w:rsidRPr="00612A64" w:rsidRDefault="00670D84" w:rsidP="00670D84">
            <w:pPr>
              <w:tabs>
                <w:tab w:val="left" w:pos="600"/>
              </w:tabs>
              <w:rPr>
                <w:kern w:val="16"/>
                <w:sz w:val="26"/>
                <w:szCs w:val="26"/>
              </w:rPr>
            </w:pPr>
          </w:p>
          <w:p w:rsidR="00670D84" w:rsidRPr="006C11EF" w:rsidRDefault="00670D84" w:rsidP="00670D84">
            <w:pPr>
              <w:ind w:left="-567"/>
              <w:rPr>
                <w:b/>
                <w:kern w:val="16"/>
                <w:sz w:val="26"/>
                <w:szCs w:val="26"/>
              </w:rPr>
            </w:pPr>
            <w:r w:rsidRPr="00612A64">
              <w:rPr>
                <w:kern w:val="16"/>
                <w:sz w:val="26"/>
                <w:szCs w:val="26"/>
              </w:rPr>
              <w:t xml:space="preserve">         </w:t>
            </w:r>
            <w:r w:rsidRPr="006C11EF">
              <w:rPr>
                <w:b/>
                <w:kern w:val="16"/>
                <w:sz w:val="26"/>
                <w:szCs w:val="26"/>
              </w:rPr>
              <w:t>документы не запрашиваются</w:t>
            </w:r>
          </w:p>
        </w:tc>
      </w:tr>
      <w:tr w:rsidR="00670D84" w:rsidRPr="00612A64" w:rsidTr="006C11EF">
        <w:tc>
          <w:tcPr>
            <w:tcW w:w="4077" w:type="dxa"/>
            <w:shd w:val="clear" w:color="auto" w:fill="FFFFFF"/>
          </w:tcPr>
          <w:p w:rsidR="00670D84" w:rsidRPr="00612A64" w:rsidRDefault="00670D84" w:rsidP="00F1167B">
            <w:pPr>
              <w:pStyle w:val="article"/>
              <w:spacing w:before="0" w:after="100"/>
              <w:ind w:left="0" w:firstLine="0"/>
              <w:divId w:val="1784688878"/>
              <w:rPr>
                <w:b w:val="0"/>
                <w:sz w:val="26"/>
                <w:szCs w:val="26"/>
              </w:rPr>
            </w:pPr>
            <w:r w:rsidRPr="00612A64">
              <w:rPr>
                <w:b w:val="0"/>
                <w:sz w:val="26"/>
                <w:szCs w:val="26"/>
              </w:rPr>
              <w:t>2.37</w:t>
            </w:r>
            <w:r w:rsidRPr="00612A64">
              <w:rPr>
                <w:b w:val="0"/>
                <w:sz w:val="26"/>
                <w:szCs w:val="26"/>
                <w:vertAlign w:val="superscript"/>
              </w:rPr>
              <w:t>2</w:t>
            </w:r>
            <w:r w:rsidRPr="00612A64">
              <w:rPr>
                <w:b w:val="0"/>
                <w:sz w:val="26"/>
                <w:szCs w:val="26"/>
              </w:rPr>
              <w:t>. Резервирование участков для захоронения</w:t>
            </w:r>
          </w:p>
          <w:p w:rsidR="00670D84" w:rsidRPr="00612A64" w:rsidRDefault="00670D84" w:rsidP="00F1167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FFFFFF"/>
          </w:tcPr>
          <w:p w:rsidR="00670D84" w:rsidRPr="00612A64" w:rsidRDefault="00670D84" w:rsidP="00F1167B">
            <w:pPr>
              <w:pStyle w:val="table100"/>
              <w:spacing w:before="120"/>
              <w:divId w:val="693195409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заявление лица, являющегося законным представителем умершего (погибшего)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  <w:p w:rsidR="00670D84" w:rsidRPr="00612A64" w:rsidRDefault="00670D84" w:rsidP="00F1167B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</w:tcPr>
          <w:p w:rsidR="00670D84" w:rsidRPr="00612A64" w:rsidRDefault="00670D84" w:rsidP="006C11EF">
            <w:pPr>
              <w:pStyle w:val="table100"/>
              <w:spacing w:before="120"/>
              <w:divId w:val="1076785105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t xml:space="preserve">за плату в размерах, определенных местными исполнительными и распорядительными органами базового территориального 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уровня</w:t>
            </w:r>
          </w:p>
        </w:tc>
        <w:tc>
          <w:tcPr>
            <w:tcW w:w="2551" w:type="dxa"/>
            <w:shd w:val="clear" w:color="auto" w:fill="FFFFFF"/>
          </w:tcPr>
          <w:p w:rsidR="00670D84" w:rsidRPr="00612A64" w:rsidRDefault="00670D84" w:rsidP="00F1167B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день со дня подачи заявления</w:t>
            </w:r>
          </w:p>
          <w:p w:rsidR="00670D84" w:rsidRPr="00612A64" w:rsidRDefault="00670D84" w:rsidP="00F1167B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</w:tcPr>
          <w:p w:rsidR="00670D84" w:rsidRPr="00612A64" w:rsidRDefault="00670D84" w:rsidP="00F1167B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бессрочно</w:t>
            </w:r>
          </w:p>
        </w:tc>
      </w:tr>
      <w:tr w:rsidR="00670D84" w:rsidRPr="00612A64" w:rsidTr="00101491">
        <w:tc>
          <w:tcPr>
            <w:tcW w:w="16268" w:type="dxa"/>
            <w:gridSpan w:val="5"/>
            <w:shd w:val="clear" w:color="auto" w:fill="FFFFFF"/>
          </w:tcPr>
          <w:p w:rsidR="003F7FCD" w:rsidRPr="006C11EF" w:rsidRDefault="003F7FCD" w:rsidP="003F7FCD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C11EF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3F7FCD" w:rsidRPr="00612A64" w:rsidRDefault="003F7FCD" w:rsidP="003F7FCD">
            <w:pPr>
              <w:tabs>
                <w:tab w:val="left" w:pos="600"/>
              </w:tabs>
              <w:rPr>
                <w:kern w:val="16"/>
                <w:sz w:val="26"/>
                <w:szCs w:val="26"/>
              </w:rPr>
            </w:pPr>
          </w:p>
          <w:p w:rsidR="00670D84" w:rsidRPr="00612A64" w:rsidRDefault="003F7FCD" w:rsidP="003F7FCD">
            <w:pPr>
              <w:ind w:left="-567"/>
              <w:rPr>
                <w:sz w:val="26"/>
                <w:szCs w:val="26"/>
              </w:rPr>
            </w:pPr>
            <w:proofErr w:type="gramStart"/>
            <w:r w:rsidRPr="00612A64">
              <w:rPr>
                <w:kern w:val="16"/>
                <w:sz w:val="26"/>
                <w:szCs w:val="26"/>
              </w:rPr>
              <w:t>До</w:t>
            </w:r>
            <w:proofErr w:type="gramEnd"/>
            <w:r w:rsidRPr="00612A64">
              <w:rPr>
                <w:kern w:val="16"/>
                <w:sz w:val="26"/>
                <w:szCs w:val="26"/>
              </w:rPr>
              <w:t xml:space="preserve">    </w:t>
            </w:r>
            <w:r w:rsidRPr="006C11EF">
              <w:rPr>
                <w:b/>
                <w:kern w:val="16"/>
                <w:sz w:val="26"/>
                <w:szCs w:val="26"/>
              </w:rPr>
              <w:t>документы не запрашиваются</w:t>
            </w:r>
          </w:p>
        </w:tc>
      </w:tr>
    </w:tbl>
    <w:p w:rsidR="009D47B3" w:rsidRPr="00612A64" w:rsidRDefault="009D47B3" w:rsidP="009D47B3">
      <w:pPr>
        <w:rPr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77"/>
        <w:gridCol w:w="5103"/>
        <w:gridCol w:w="2694"/>
        <w:gridCol w:w="2551"/>
        <w:gridCol w:w="1701"/>
      </w:tblGrid>
      <w:tr w:rsidR="009D47B3" w:rsidRPr="00612A64" w:rsidTr="00E54F86">
        <w:trPr>
          <w:trHeight w:val="345"/>
        </w:trPr>
        <w:tc>
          <w:tcPr>
            <w:tcW w:w="16126" w:type="dxa"/>
            <w:gridSpan w:val="5"/>
            <w:shd w:val="clear" w:color="auto" w:fill="FFFFFF"/>
          </w:tcPr>
          <w:p w:rsidR="00F1167B" w:rsidRPr="00612A64" w:rsidRDefault="009D47B3" w:rsidP="00101491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12A64">
              <w:rPr>
                <w:b/>
                <w:sz w:val="26"/>
                <w:szCs w:val="26"/>
              </w:rPr>
              <w:t>ГЛАВА 5</w:t>
            </w:r>
            <w:r w:rsidRPr="00612A64">
              <w:rPr>
                <w:b/>
                <w:sz w:val="26"/>
                <w:szCs w:val="26"/>
              </w:rPr>
              <w:br/>
              <w:t>РЕГИСТРАЦИЯ АКТОВ ГРАЖДАНСКОГО СОСТОЯНИЯ</w:t>
            </w:r>
          </w:p>
        </w:tc>
      </w:tr>
      <w:tr w:rsidR="009F7995" w:rsidRPr="00612A64" w:rsidTr="006C11EF">
        <w:trPr>
          <w:trHeight w:val="2190"/>
        </w:trPr>
        <w:tc>
          <w:tcPr>
            <w:tcW w:w="4077" w:type="dxa"/>
            <w:shd w:val="clear" w:color="auto" w:fill="FFFFFF"/>
          </w:tcPr>
          <w:p w:rsidR="009F7995" w:rsidRPr="00612A64" w:rsidRDefault="009F7995" w:rsidP="009D47B3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5.1. Регистрация рождения</w:t>
            </w:r>
          </w:p>
        </w:tc>
        <w:tc>
          <w:tcPr>
            <w:tcW w:w="5103" w:type="dxa"/>
            <w:shd w:val="clear" w:color="auto" w:fill="FFFFFF"/>
          </w:tcPr>
          <w:p w:rsidR="009F7995" w:rsidRPr="00612A64" w:rsidRDefault="009F7995" w:rsidP="009D47B3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заявление</w:t>
            </w:r>
          </w:p>
          <w:p w:rsidR="009F7995" w:rsidRPr="00612A64" w:rsidRDefault="009F7995" w:rsidP="009D47B3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</w:p>
          <w:p w:rsidR="009F7995" w:rsidRPr="00612A64" w:rsidRDefault="009F7995" w:rsidP="009D47B3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9F7995" w:rsidRPr="00612A64" w:rsidRDefault="009F7995" w:rsidP="009D47B3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</w:p>
          <w:p w:rsidR="009F7995" w:rsidRPr="00612A64" w:rsidRDefault="009F7995" w:rsidP="009D47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свидетельство о регистрации  ходатайства о предоставлении статуса беженца или дополнительной защиты в Республике Беларусь - для иностранных граждан и лиц без гражданства, ходатайствующих о предоставлении статуса  беженца или дополнительной защиты в Республике Беларусь</w:t>
            </w:r>
          </w:p>
          <w:p w:rsidR="009F7995" w:rsidRPr="00612A64" w:rsidRDefault="009F7995" w:rsidP="009D47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F7995" w:rsidRPr="00612A64" w:rsidRDefault="009F7995" w:rsidP="009D47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свидетельство о предоставлении дополнительной защиты в Республике Беларусь - для иностранных граждан и лиц </w:t>
            </w:r>
            <w:r w:rsidRPr="00612A64">
              <w:rPr>
                <w:sz w:val="26"/>
                <w:szCs w:val="26"/>
              </w:rPr>
              <w:lastRenderedPageBreak/>
              <w:t>без гражданства, которым предоставлена дополнительная защита в Республике Беларусь</w:t>
            </w:r>
          </w:p>
          <w:p w:rsidR="009F7995" w:rsidRPr="00612A64" w:rsidRDefault="009F7995" w:rsidP="009D47B3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</w:p>
          <w:p w:rsidR="009F7995" w:rsidRPr="00612A64" w:rsidRDefault="009F7995" w:rsidP="009D47B3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медицинская справка о рождении либо копия решения суда об установлении факта рождения</w:t>
            </w:r>
          </w:p>
          <w:p w:rsidR="009F7995" w:rsidRPr="00612A64" w:rsidRDefault="009F7995" w:rsidP="009D47B3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</w:p>
          <w:p w:rsidR="009F7995" w:rsidRPr="00612A64" w:rsidRDefault="009F7995" w:rsidP="009D47B3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 - в случае, если родители не состоят в браке между собой</w:t>
            </w:r>
          </w:p>
          <w:p w:rsidR="009F7995" w:rsidRPr="00612A64" w:rsidRDefault="009F7995" w:rsidP="009D47B3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</w:p>
          <w:p w:rsidR="009F7995" w:rsidRPr="00612A64" w:rsidRDefault="009F7995" w:rsidP="009D47B3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заявление матери ребенка, подтверждающее, что ее супруг не </w:t>
            </w:r>
            <w:proofErr w:type="gramStart"/>
            <w:r w:rsidRPr="00612A64">
              <w:rPr>
                <w:sz w:val="26"/>
                <w:szCs w:val="26"/>
              </w:rPr>
              <w:t>является отцом</w:t>
            </w:r>
            <w:proofErr w:type="gramEnd"/>
            <w:r w:rsidRPr="00612A64">
              <w:rPr>
                <w:sz w:val="26"/>
                <w:szCs w:val="26"/>
              </w:rPr>
              <w:t xml:space="preserve"> ребенка, </w:t>
            </w:r>
          </w:p>
          <w:p w:rsidR="009F7995" w:rsidRPr="00612A64" w:rsidRDefault="009F7995" w:rsidP="009D47B3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паспорт или иной документ, удостоверяющий личность фактического отца ребенка, </w:t>
            </w:r>
          </w:p>
          <w:p w:rsidR="009F7995" w:rsidRPr="00612A64" w:rsidRDefault="009F7995" w:rsidP="009D47B3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заявление супруга матери ребенка, подтверждающее, что он не </w:t>
            </w:r>
            <w:proofErr w:type="gramStart"/>
            <w:r w:rsidRPr="00612A64">
              <w:rPr>
                <w:sz w:val="26"/>
                <w:szCs w:val="26"/>
              </w:rPr>
              <w:t>является отцом</w:t>
            </w:r>
            <w:proofErr w:type="gramEnd"/>
            <w:r w:rsidRPr="00612A64">
              <w:rPr>
                <w:sz w:val="26"/>
                <w:szCs w:val="26"/>
              </w:rPr>
              <w:t xml:space="preserve"> ребенка, </w:t>
            </w:r>
          </w:p>
          <w:p w:rsidR="009F7995" w:rsidRPr="00612A64" w:rsidRDefault="009F7995" w:rsidP="009D47B3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</w:p>
          <w:p w:rsidR="009F7995" w:rsidRPr="00612A64" w:rsidRDefault="009F7995" w:rsidP="009D47B3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совместное заявление матери и фактического отца ребенка о регистрации установления отцовства в случае регистрации рождения ребенка у матери, заявляющей, что ее супруг не </w:t>
            </w:r>
            <w:proofErr w:type="gramStart"/>
            <w:r w:rsidRPr="00612A64">
              <w:rPr>
                <w:sz w:val="26"/>
                <w:szCs w:val="26"/>
              </w:rPr>
              <w:t>является отцом</w:t>
            </w:r>
            <w:proofErr w:type="gramEnd"/>
            <w:r w:rsidRPr="00612A64">
              <w:rPr>
                <w:sz w:val="26"/>
                <w:szCs w:val="26"/>
              </w:rPr>
              <w:t xml:space="preserve"> ребенка</w:t>
            </w:r>
          </w:p>
        </w:tc>
        <w:tc>
          <w:tcPr>
            <w:tcW w:w="2694" w:type="dxa"/>
            <w:shd w:val="clear" w:color="auto" w:fill="FFFFFF"/>
          </w:tcPr>
          <w:p w:rsidR="009F7995" w:rsidRPr="00612A64" w:rsidRDefault="009F7995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9F7995" w:rsidRPr="00612A64" w:rsidRDefault="009F7995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2 дня со дня подачи заявления, при торжественной регистрации рождения – 3 дня, при одновременной регистрации рождения, установления отцовства и заключения брака – в день регистрации заключения брака, а в случае запроса сведений и (или) документов от других государственных органов, иных организаций - 1 месяц</w:t>
            </w:r>
          </w:p>
        </w:tc>
        <w:tc>
          <w:tcPr>
            <w:tcW w:w="1701" w:type="dxa"/>
            <w:shd w:val="clear" w:color="auto" w:fill="FFFFFF"/>
          </w:tcPr>
          <w:p w:rsidR="009F7995" w:rsidRPr="00612A64" w:rsidRDefault="00101491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</w:t>
            </w:r>
            <w:r w:rsidR="009F7995" w:rsidRPr="00612A64">
              <w:rPr>
                <w:sz w:val="26"/>
                <w:szCs w:val="26"/>
              </w:rPr>
              <w:t>ессрочно</w:t>
            </w:r>
          </w:p>
          <w:p w:rsidR="009F7995" w:rsidRPr="00612A64" w:rsidRDefault="009F7995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</w:p>
        </w:tc>
      </w:tr>
      <w:tr w:rsidR="009F7995" w:rsidRPr="00612A64" w:rsidTr="009F7995">
        <w:trPr>
          <w:trHeight w:val="858"/>
        </w:trPr>
        <w:tc>
          <w:tcPr>
            <w:tcW w:w="16126" w:type="dxa"/>
            <w:gridSpan w:val="5"/>
            <w:shd w:val="clear" w:color="auto" w:fill="FFFFFF"/>
          </w:tcPr>
          <w:p w:rsidR="009F7995" w:rsidRPr="00612A64" w:rsidRDefault="009F7995" w:rsidP="009F7995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9F7995" w:rsidRPr="00612A64" w:rsidRDefault="009F7995" w:rsidP="009D47B3">
            <w:pPr>
              <w:tabs>
                <w:tab w:val="left" w:pos="600"/>
              </w:tabs>
              <w:rPr>
                <w:kern w:val="16"/>
                <w:sz w:val="26"/>
                <w:szCs w:val="26"/>
                <w:u w:val="single"/>
              </w:rPr>
            </w:pPr>
          </w:p>
          <w:p w:rsidR="009F7995" w:rsidRPr="006C11EF" w:rsidRDefault="009F7995" w:rsidP="009D47B3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  <w:r w:rsidRPr="006C11EF">
              <w:rPr>
                <w:b/>
                <w:kern w:val="16"/>
                <w:sz w:val="26"/>
                <w:szCs w:val="26"/>
              </w:rPr>
              <w:t>копии записей актов гражданского состояния, необходимые для внесения соответствующих сведений в запись акта о рождении</w:t>
            </w:r>
          </w:p>
        </w:tc>
      </w:tr>
    </w:tbl>
    <w:p w:rsidR="009D47B3" w:rsidRPr="00612A64" w:rsidRDefault="009D47B3" w:rsidP="009D47B3">
      <w:pPr>
        <w:rPr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77"/>
        <w:gridCol w:w="5103"/>
        <w:gridCol w:w="2694"/>
        <w:gridCol w:w="2551"/>
        <w:gridCol w:w="1701"/>
      </w:tblGrid>
      <w:tr w:rsidR="009F7995" w:rsidRPr="00612A64" w:rsidTr="006C11EF">
        <w:tc>
          <w:tcPr>
            <w:tcW w:w="4077" w:type="dxa"/>
            <w:shd w:val="clear" w:color="auto" w:fill="FFFFFF"/>
          </w:tcPr>
          <w:p w:rsidR="009F7995" w:rsidRPr="00612A64" w:rsidRDefault="009F7995" w:rsidP="009D47B3">
            <w:pPr>
              <w:rPr>
                <w:sz w:val="26"/>
                <w:szCs w:val="26"/>
                <w:highlight w:val="yellow"/>
              </w:rPr>
            </w:pPr>
            <w:r w:rsidRPr="00612A64">
              <w:rPr>
                <w:sz w:val="26"/>
                <w:szCs w:val="26"/>
              </w:rPr>
              <w:t xml:space="preserve">5.2.Регистрация заключения брака </w:t>
            </w:r>
          </w:p>
        </w:tc>
        <w:tc>
          <w:tcPr>
            <w:tcW w:w="5103" w:type="dxa"/>
            <w:shd w:val="clear" w:color="auto" w:fill="FFFFFF"/>
          </w:tcPr>
          <w:p w:rsidR="009F7995" w:rsidRPr="00612A64" w:rsidRDefault="009F7995" w:rsidP="009D47B3">
            <w:pPr>
              <w:spacing w:before="120"/>
              <w:rPr>
                <w:sz w:val="26"/>
                <w:szCs w:val="26"/>
              </w:rPr>
            </w:pPr>
            <w:proofErr w:type="gramStart"/>
            <w:r w:rsidRPr="00612A64">
              <w:rPr>
                <w:sz w:val="26"/>
                <w:szCs w:val="26"/>
              </w:rPr>
              <w:t>совместное заявление лиц, вступающих в брак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паспорта или иные документы, удостоверяющие личность лиц, вступающих в брак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 - для лица, не достигшего 18-летнего возраста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заявление лиц, вступающих в брак, о сокращении</w:t>
            </w:r>
            <w:proofErr w:type="gramEnd"/>
            <w:r w:rsidRPr="00612A64">
              <w:rPr>
                <w:sz w:val="26"/>
                <w:szCs w:val="26"/>
              </w:rPr>
              <w:t xml:space="preserve"> </w:t>
            </w:r>
            <w:proofErr w:type="gramStart"/>
            <w:r w:rsidRPr="00612A64">
              <w:rPr>
                <w:sz w:val="26"/>
                <w:szCs w:val="26"/>
              </w:rPr>
              <w:t>срока заключения брака с указанием 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 xml:space="preserve">заявление лиц, вступающих в брак, с указанием уважительных причин, по которым они не могут прибыть в орган </w:t>
            </w:r>
            <w:r w:rsidRPr="00612A64">
              <w:rPr>
                <w:sz w:val="26"/>
                <w:szCs w:val="26"/>
              </w:rPr>
              <w:lastRenderedPageBreak/>
              <w:t>загса для регистрации заключения брака, – в случае регистрации заключения брака вне помещения органа загса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копия</w:t>
            </w:r>
            <w:proofErr w:type="gramEnd"/>
            <w:r w:rsidRPr="00612A64">
              <w:rPr>
                <w:sz w:val="26"/>
                <w:szCs w:val="26"/>
              </w:rPr>
              <w:t xml:space="preserve"> </w:t>
            </w:r>
            <w:proofErr w:type="gramStart"/>
            <w:r w:rsidRPr="00612A64">
              <w:rPr>
                <w:sz w:val="26"/>
                <w:szCs w:val="26"/>
              </w:rPr>
              <w:t xml:space="preserve">решения суда об установлении факта состояния в фактических брачных отношениях, возникших до 8 июля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612A64">
                <w:rPr>
                  <w:sz w:val="26"/>
                  <w:szCs w:val="26"/>
                </w:rPr>
                <w:t>1944 г</w:t>
              </w:r>
            </w:smartTag>
            <w:r w:rsidRPr="00612A64">
              <w:rPr>
                <w:sz w:val="26"/>
                <w:szCs w:val="26"/>
              </w:rPr>
              <w:t>., – в случае регистрации заключения брака на основании такого решения суда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документ, подтверждающий внесение платы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помимо указанных документов лицами, вступающими в брак, представляются: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  <w:u w:val="single"/>
              </w:rPr>
              <w:t>гражданами Республики Беларусь:</w:t>
            </w:r>
            <w:r w:rsidRPr="00612A64">
              <w:rPr>
                <w:sz w:val="26"/>
                <w:szCs w:val="26"/>
                <w:u w:val="single"/>
              </w:rPr>
              <w:br/>
            </w:r>
            <w:r w:rsidRPr="00612A64">
              <w:rPr>
                <w:sz w:val="26"/>
                <w:szCs w:val="26"/>
              </w:rP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 w:rsidRPr="00612A64">
              <w:rPr>
                <w:sz w:val="26"/>
                <w:szCs w:val="26"/>
              </w:rPr>
              <w:t xml:space="preserve"> </w:t>
            </w:r>
            <w:proofErr w:type="gramStart"/>
            <w:r w:rsidRPr="00612A64">
              <w:rPr>
                <w:sz w:val="26"/>
                <w:szCs w:val="26"/>
              </w:rPr>
              <w:t>Республики Беларусь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 xml:space="preserve">документы, подтверждающие прекращение </w:t>
            </w:r>
            <w:r w:rsidRPr="00612A64">
              <w:rPr>
                <w:sz w:val="26"/>
                <w:szCs w:val="26"/>
              </w:rPr>
              <w:lastRenderedPageBreak/>
              <w:t>предыдущего брака (за исключением документов, выданных органом загса Республики Беларусь), – в случае прекращения брака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  <w:u w:val="single"/>
              </w:rPr>
              <w:t>иностранными гражданами и лицами без гражданства (</w:t>
            </w:r>
            <w:r w:rsidRPr="00612A64">
              <w:rPr>
                <w:i/>
                <w:sz w:val="26"/>
                <w:szCs w:val="26"/>
              </w:rPr>
              <w:t>за исключением иностранных граждан и лиц без гражданства, которым</w:t>
            </w:r>
            <w:proofErr w:type="gramEnd"/>
            <w:r w:rsidRPr="00612A64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612A64">
              <w:rPr>
                <w:i/>
                <w:sz w:val="26"/>
                <w:szCs w:val="26"/>
              </w:rPr>
              <w:t>предоставлен статус беженца или убежища в Республике Беларусь)</w:t>
            </w:r>
            <w:r w:rsidRPr="00612A64">
              <w:rPr>
                <w:sz w:val="26"/>
                <w:szCs w:val="26"/>
              </w:rPr>
              <w:t>:</w:t>
            </w:r>
            <w:r w:rsidRPr="00612A64">
              <w:rPr>
                <w:sz w:val="26"/>
                <w:szCs w:val="26"/>
                <w:u w:val="single"/>
              </w:rPr>
              <w:br/>
            </w:r>
            <w:r w:rsidRPr="00612A64">
              <w:rPr>
                <w:sz w:val="26"/>
                <w:szCs w:val="26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документ об отсутствии зарегистрированного брака с другим лицом, выданный компетентным органом гражданской принадлежности иностранного гражданина, – в случае, если иностранный гражданин не проживает на территории государства, гражданской принадлежности</w:t>
            </w:r>
            <w:proofErr w:type="gramEnd"/>
            <w:r w:rsidRPr="00612A64">
              <w:rPr>
                <w:sz w:val="26"/>
                <w:szCs w:val="26"/>
              </w:rPr>
              <w:t xml:space="preserve"> (срок действия данного документа – 6 месяцев)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</w:p>
          <w:p w:rsidR="009F7995" w:rsidRPr="00612A64" w:rsidRDefault="009F7995" w:rsidP="009D47B3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  <w:u w:val="single"/>
              </w:rPr>
              <w:lastRenderedPageBreak/>
              <w:t>иностранными гражданами и лицами без гражданства, которым предоставлен статус беженца или убежища в Республике Беларусь: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 xml:space="preserve"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 – в случае прекращения брака </w:t>
            </w:r>
          </w:p>
        </w:tc>
        <w:tc>
          <w:tcPr>
            <w:tcW w:w="2694" w:type="dxa"/>
            <w:shd w:val="clear" w:color="auto" w:fill="FFFFFF"/>
          </w:tcPr>
          <w:p w:rsidR="009F7995" w:rsidRPr="00612A64" w:rsidRDefault="009F7995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2551" w:type="dxa"/>
            <w:shd w:val="clear" w:color="auto" w:fill="FFFFFF"/>
          </w:tcPr>
          <w:p w:rsidR="009F7995" w:rsidRPr="00612A64" w:rsidRDefault="009F7995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3 месяца со дня подачи  заявления</w:t>
            </w:r>
          </w:p>
        </w:tc>
        <w:tc>
          <w:tcPr>
            <w:tcW w:w="1701" w:type="dxa"/>
            <w:shd w:val="clear" w:color="auto" w:fill="FFFFFF"/>
          </w:tcPr>
          <w:p w:rsidR="009F7995" w:rsidRPr="00612A64" w:rsidRDefault="009F7995" w:rsidP="009D47B3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бессрочно</w:t>
            </w:r>
          </w:p>
        </w:tc>
      </w:tr>
      <w:tr w:rsidR="009F7995" w:rsidRPr="00612A64" w:rsidTr="00101491">
        <w:tc>
          <w:tcPr>
            <w:tcW w:w="16126" w:type="dxa"/>
            <w:gridSpan w:val="5"/>
            <w:shd w:val="clear" w:color="auto" w:fill="FFFFFF"/>
          </w:tcPr>
          <w:p w:rsidR="009F7995" w:rsidRPr="00612A64" w:rsidRDefault="009F7995" w:rsidP="009F7995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9F7995" w:rsidRPr="00612A64" w:rsidRDefault="009F7995" w:rsidP="009F7995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</w:p>
          <w:p w:rsidR="009F7995" w:rsidRPr="006C11EF" w:rsidRDefault="009F7995" w:rsidP="00101491">
            <w:pPr>
              <w:tabs>
                <w:tab w:val="left" w:pos="199"/>
              </w:tabs>
              <w:ind w:left="-1"/>
              <w:rPr>
                <w:b/>
                <w:kern w:val="16"/>
                <w:sz w:val="26"/>
                <w:szCs w:val="26"/>
              </w:rPr>
            </w:pPr>
            <w:r w:rsidRPr="006C11EF">
              <w:rPr>
                <w:b/>
                <w:kern w:val="16"/>
                <w:sz w:val="26"/>
                <w:szCs w:val="26"/>
              </w:rPr>
              <w:t xml:space="preserve">копии записей актов гражданского состояния, необходимые для внесения соответствующих сведений в запись акта о заключении брака </w:t>
            </w:r>
          </w:p>
        </w:tc>
      </w:tr>
    </w:tbl>
    <w:p w:rsidR="0041633F" w:rsidRPr="00612A64" w:rsidRDefault="0041633F" w:rsidP="009D47B3">
      <w:pPr>
        <w:rPr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77"/>
        <w:gridCol w:w="5103"/>
        <w:gridCol w:w="2694"/>
        <w:gridCol w:w="2551"/>
        <w:gridCol w:w="1701"/>
      </w:tblGrid>
      <w:tr w:rsidR="009F7995" w:rsidRPr="00612A64" w:rsidTr="00565FA0">
        <w:tc>
          <w:tcPr>
            <w:tcW w:w="4077" w:type="dxa"/>
            <w:shd w:val="clear" w:color="auto" w:fill="FFFFFF"/>
          </w:tcPr>
          <w:p w:rsidR="009F7995" w:rsidRPr="00612A64" w:rsidRDefault="00565FA0" w:rsidP="004163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5.3. </w:t>
            </w:r>
            <w:r w:rsidR="009F7995" w:rsidRPr="00612A64">
              <w:rPr>
                <w:sz w:val="26"/>
                <w:szCs w:val="26"/>
              </w:rPr>
              <w:t>Регистрация установления отцовства</w:t>
            </w:r>
          </w:p>
        </w:tc>
        <w:tc>
          <w:tcPr>
            <w:tcW w:w="5103" w:type="dxa"/>
            <w:shd w:val="clear" w:color="auto" w:fill="FFFFFF"/>
          </w:tcPr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паспорта или иные документы, удостоверяющие личность заявителей (заявителя)</w:t>
            </w:r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свидетельство о рождении ребенка – в случае, если регистрация рождения ребенка была произведена ранее</w:t>
            </w:r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письменное согласие совершеннолетнего лица, в отношении которого производится </w:t>
            </w:r>
            <w:r w:rsidRPr="00612A64">
              <w:rPr>
                <w:sz w:val="26"/>
                <w:szCs w:val="26"/>
              </w:rPr>
              <w:lastRenderedPageBreak/>
              <w:t>регистрация установления отцовства, - в случае регистрации установления отцовства в отношении лица, достигшего совершеннолетия</w:t>
            </w:r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копия решения суда об установлении отцовства – в случае регистрации установления отцовства по решению суда</w:t>
            </w:r>
          </w:p>
        </w:tc>
        <w:tc>
          <w:tcPr>
            <w:tcW w:w="2694" w:type="dxa"/>
            <w:shd w:val="clear" w:color="auto" w:fill="FFFFFF"/>
          </w:tcPr>
          <w:p w:rsidR="009F7995" w:rsidRPr="00612A64" w:rsidRDefault="009F7995" w:rsidP="0041633F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9F7995" w:rsidRPr="00612A64" w:rsidRDefault="009F7995" w:rsidP="0041633F">
            <w:pPr>
              <w:tabs>
                <w:tab w:val="left" w:pos="600"/>
              </w:tabs>
              <w:rPr>
                <w:sz w:val="26"/>
                <w:szCs w:val="26"/>
              </w:rPr>
            </w:pPr>
            <w:proofErr w:type="gramStart"/>
            <w:r w:rsidRPr="00612A64">
              <w:rPr>
                <w:sz w:val="26"/>
                <w:szCs w:val="26"/>
              </w:rPr>
              <w:t xml:space="preserve">2 дня со дня подачи заявления, при торжественной регистрации рождения и регистрации установления отцовства – 3 дня, при одновременной регистрации рождения, установления отцовства и заключения брака – в день регистрации заключения брака, </w:t>
            </w:r>
            <w:r w:rsidRPr="00612A64">
              <w:rPr>
                <w:sz w:val="26"/>
                <w:szCs w:val="26"/>
              </w:rPr>
              <w:lastRenderedPageBreak/>
              <w:t xml:space="preserve">при подаче совместного заявления до рождения ребенка -  в день регистрации рождения ребенка, а в случае запроса сведений и (или) документов от других государственных органов, иных организаций - 1 месяц 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9F7995" w:rsidRPr="00612A64" w:rsidRDefault="009F7995" w:rsidP="0041633F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9F7995" w:rsidRPr="00612A64" w:rsidTr="00101491">
        <w:tc>
          <w:tcPr>
            <w:tcW w:w="16126" w:type="dxa"/>
            <w:gridSpan w:val="5"/>
            <w:shd w:val="clear" w:color="auto" w:fill="FFFFFF"/>
          </w:tcPr>
          <w:p w:rsidR="009F7995" w:rsidRPr="00612A64" w:rsidRDefault="009F7995" w:rsidP="009F7995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9F7995" w:rsidRPr="00612A64" w:rsidRDefault="009F7995" w:rsidP="009F7995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</w:p>
          <w:p w:rsidR="009F7995" w:rsidRPr="00565FA0" w:rsidRDefault="009F7995" w:rsidP="0041633F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копии записей актов гражданского состояния, необходимые для внесения соответствующих сведений в запись акта об установлении материнства</w:t>
            </w:r>
          </w:p>
        </w:tc>
      </w:tr>
    </w:tbl>
    <w:p w:rsidR="0041633F" w:rsidRPr="00612A64" w:rsidRDefault="0041633F" w:rsidP="009D47B3">
      <w:pPr>
        <w:rPr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77"/>
        <w:gridCol w:w="5103"/>
        <w:gridCol w:w="2694"/>
        <w:gridCol w:w="2551"/>
        <w:gridCol w:w="1701"/>
      </w:tblGrid>
      <w:tr w:rsidR="009F7995" w:rsidRPr="00612A64" w:rsidTr="00565FA0">
        <w:tc>
          <w:tcPr>
            <w:tcW w:w="4077" w:type="dxa"/>
            <w:shd w:val="clear" w:color="auto" w:fill="FFFFFF"/>
          </w:tcPr>
          <w:p w:rsidR="009F7995" w:rsidRPr="00612A64" w:rsidRDefault="009F7995" w:rsidP="0041633F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5.5.</w:t>
            </w:r>
            <w:r w:rsidR="00565FA0">
              <w:rPr>
                <w:sz w:val="26"/>
                <w:szCs w:val="26"/>
              </w:rPr>
              <w:t xml:space="preserve"> </w:t>
            </w:r>
            <w:r w:rsidRPr="00612A64">
              <w:rPr>
                <w:sz w:val="26"/>
                <w:szCs w:val="26"/>
              </w:rPr>
              <w:t>Регистрация смерти</w:t>
            </w:r>
          </w:p>
        </w:tc>
        <w:tc>
          <w:tcPr>
            <w:tcW w:w="5103" w:type="dxa"/>
            <w:shd w:val="clear" w:color="auto" w:fill="FFFFFF"/>
          </w:tcPr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заявление</w:t>
            </w:r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паспорт или иные документы, удостоверяющие личность заявителя и умершего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Беларусь)</w:t>
            </w:r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</w:p>
          <w:p w:rsidR="009F7995" w:rsidRPr="00612A64" w:rsidRDefault="009F7995" w:rsidP="004163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свидетельства заявителя и умершего о регистрации                                                 ходатайства о предоставлении статуса беженца или дополнительной защиты в </w:t>
            </w:r>
            <w:r w:rsidRPr="00612A64">
              <w:rPr>
                <w:sz w:val="26"/>
                <w:szCs w:val="26"/>
              </w:rPr>
              <w:lastRenderedPageBreak/>
              <w:t>Республике Беларусь 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proofErr w:type="gramStart"/>
            <w:r w:rsidRPr="00612A64">
              <w:rPr>
                <w:sz w:val="26"/>
                <w:szCs w:val="26"/>
              </w:rPr>
              <w:t>врачебное свидетельство о смерти (мертворождении)  либо копия решения суда об установлении факта смерти или объявлении гражданина умершим</w:t>
            </w:r>
            <w:proofErr w:type="gramEnd"/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</w:p>
          <w:p w:rsidR="009F7995" w:rsidRPr="00612A64" w:rsidRDefault="009F7995" w:rsidP="004163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документ специализированной организации, осуществившей погребение умершего, - в случае регистрации смерти по месту захоронения умершего</w:t>
            </w:r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</w:p>
          <w:p w:rsidR="009F7995" w:rsidRPr="00612A64" w:rsidRDefault="009F7995" w:rsidP="0041633F">
            <w:pPr>
              <w:tabs>
                <w:tab w:val="left" w:pos="114"/>
              </w:tabs>
              <w:ind w:right="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военный билет </w:t>
            </w:r>
            <w:proofErr w:type="gramStart"/>
            <w:r w:rsidRPr="00612A64">
              <w:rPr>
                <w:sz w:val="26"/>
                <w:szCs w:val="26"/>
              </w:rPr>
              <w:t>умершего</w:t>
            </w:r>
            <w:proofErr w:type="gramEnd"/>
            <w:r w:rsidRPr="00612A64">
              <w:rPr>
                <w:sz w:val="26"/>
                <w:szCs w:val="26"/>
              </w:rPr>
              <w:t xml:space="preserve"> – в случае регистрации смерти военнослужащих</w:t>
            </w:r>
          </w:p>
        </w:tc>
        <w:tc>
          <w:tcPr>
            <w:tcW w:w="2694" w:type="dxa"/>
            <w:shd w:val="clear" w:color="auto" w:fill="FFFFFF"/>
          </w:tcPr>
          <w:p w:rsidR="009F7995" w:rsidRPr="00612A64" w:rsidRDefault="009F7995" w:rsidP="0041633F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9F7995" w:rsidRPr="00612A64" w:rsidRDefault="009F7995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в день подачи заявления, а в случае  запроса сведений и (или) документов от других государственных органов, иных организаций – 1 месяц</w:t>
            </w:r>
          </w:p>
          <w:p w:rsidR="009F7995" w:rsidRPr="00612A64" w:rsidRDefault="009F7995" w:rsidP="0041633F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</w:tcPr>
          <w:p w:rsidR="009F7995" w:rsidRPr="00612A64" w:rsidRDefault="009F7995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бессрочно</w:t>
            </w:r>
          </w:p>
        </w:tc>
      </w:tr>
      <w:tr w:rsidR="009F7995" w:rsidRPr="00612A64" w:rsidTr="009F7995">
        <w:tc>
          <w:tcPr>
            <w:tcW w:w="16126" w:type="dxa"/>
            <w:gridSpan w:val="5"/>
            <w:shd w:val="clear" w:color="auto" w:fill="FFFFFF"/>
          </w:tcPr>
          <w:p w:rsidR="009F7995" w:rsidRPr="00612A64" w:rsidRDefault="009F7995" w:rsidP="009F7995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9F7995" w:rsidRPr="00565FA0" w:rsidRDefault="00101491" w:rsidP="0041633F">
            <w:pPr>
              <w:spacing w:before="120"/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д</w:t>
            </w:r>
            <w:r w:rsidR="009F7995" w:rsidRPr="00565FA0">
              <w:rPr>
                <w:b/>
                <w:sz w:val="26"/>
                <w:szCs w:val="26"/>
              </w:rPr>
              <w:t>окументы не запрашиваются</w:t>
            </w:r>
          </w:p>
        </w:tc>
      </w:tr>
    </w:tbl>
    <w:p w:rsidR="0041633F" w:rsidRPr="00612A64" w:rsidRDefault="0041633F" w:rsidP="009D47B3">
      <w:pPr>
        <w:rPr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77"/>
        <w:gridCol w:w="5103"/>
        <w:gridCol w:w="2694"/>
        <w:gridCol w:w="2551"/>
        <w:gridCol w:w="1701"/>
      </w:tblGrid>
      <w:tr w:rsidR="009F7995" w:rsidRPr="00612A64" w:rsidTr="00565FA0">
        <w:tc>
          <w:tcPr>
            <w:tcW w:w="4077" w:type="dxa"/>
            <w:shd w:val="clear" w:color="auto" w:fill="FFFFFF"/>
          </w:tcPr>
          <w:p w:rsidR="009F7995" w:rsidRPr="00612A64" w:rsidRDefault="009F7995" w:rsidP="0041633F">
            <w:pPr>
              <w:rPr>
                <w:sz w:val="26"/>
                <w:szCs w:val="26"/>
                <w:highlight w:val="yellow"/>
              </w:rPr>
            </w:pPr>
            <w:r w:rsidRPr="00612A64">
              <w:rPr>
                <w:sz w:val="26"/>
                <w:szCs w:val="26"/>
              </w:rPr>
              <w:t>5.13. Выдача справок о рождении, о смерти</w:t>
            </w:r>
          </w:p>
        </w:tc>
        <w:tc>
          <w:tcPr>
            <w:tcW w:w="5103" w:type="dxa"/>
            <w:shd w:val="clear" w:color="auto" w:fill="FFFFFF"/>
          </w:tcPr>
          <w:p w:rsidR="009F7995" w:rsidRPr="00612A64" w:rsidRDefault="009F7995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9F7995" w:rsidRPr="00612A64" w:rsidRDefault="009F7995" w:rsidP="0041633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</w:tcPr>
          <w:p w:rsidR="009F7995" w:rsidRPr="00612A64" w:rsidRDefault="009F7995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  <w:p w:rsidR="009F7995" w:rsidRPr="00612A64" w:rsidRDefault="009F7995" w:rsidP="0041633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FF"/>
          </w:tcPr>
          <w:p w:rsidR="009F7995" w:rsidRPr="00612A64" w:rsidRDefault="009F7995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в день обращения, но не ранее дня регистрации рождения, смерти</w:t>
            </w:r>
          </w:p>
          <w:p w:rsidR="009F7995" w:rsidRPr="00612A64" w:rsidRDefault="009F7995" w:rsidP="0041633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9F7995" w:rsidRPr="00612A64" w:rsidRDefault="009F7995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бессрочно</w:t>
            </w:r>
          </w:p>
        </w:tc>
      </w:tr>
      <w:tr w:rsidR="009F7995" w:rsidRPr="00612A64" w:rsidTr="00565FA0">
        <w:tc>
          <w:tcPr>
            <w:tcW w:w="16126" w:type="dxa"/>
            <w:gridSpan w:val="5"/>
            <w:shd w:val="clear" w:color="auto" w:fill="FFFFFF"/>
          </w:tcPr>
          <w:p w:rsidR="009F7995" w:rsidRPr="00565FA0" w:rsidRDefault="009F7995" w:rsidP="009F7995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565FA0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9F7995" w:rsidRPr="00565FA0" w:rsidRDefault="009F7995" w:rsidP="009F7995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</w:p>
          <w:p w:rsidR="009F7995" w:rsidRPr="00565FA0" w:rsidRDefault="00101491" w:rsidP="009F7995">
            <w:pPr>
              <w:spacing w:before="120"/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д</w:t>
            </w:r>
            <w:r w:rsidR="009F7995" w:rsidRPr="00565FA0">
              <w:rPr>
                <w:b/>
                <w:sz w:val="26"/>
                <w:szCs w:val="26"/>
              </w:rPr>
              <w:t>окументы не запрашиваются</w:t>
            </w:r>
          </w:p>
        </w:tc>
      </w:tr>
      <w:tr w:rsidR="009F7995" w:rsidRPr="00612A64" w:rsidTr="00565FA0">
        <w:tc>
          <w:tcPr>
            <w:tcW w:w="4077" w:type="dxa"/>
            <w:shd w:val="clear" w:color="auto" w:fill="FFFFFF"/>
          </w:tcPr>
          <w:p w:rsidR="009F7995" w:rsidRPr="00612A64" w:rsidRDefault="009F7995">
            <w:pPr>
              <w:pStyle w:val="article"/>
              <w:spacing w:before="0" w:after="100"/>
              <w:ind w:left="0" w:firstLine="0"/>
              <w:divId w:val="783888571"/>
              <w:rPr>
                <w:b w:val="0"/>
                <w:sz w:val="26"/>
                <w:szCs w:val="26"/>
              </w:rPr>
            </w:pPr>
            <w:r w:rsidRPr="00612A64">
              <w:rPr>
                <w:b w:val="0"/>
                <w:sz w:val="26"/>
                <w:szCs w:val="26"/>
              </w:rPr>
              <w:t xml:space="preserve">5.14. Выдача справок, содержащих сведения из записей актов гражданского состояния (о </w:t>
            </w:r>
            <w:r w:rsidRPr="00612A64">
              <w:rPr>
                <w:b w:val="0"/>
                <w:sz w:val="26"/>
                <w:szCs w:val="26"/>
              </w:rPr>
              <w:lastRenderedPageBreak/>
              <w:t>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  <w:p w:rsidR="009F7995" w:rsidRPr="00612A64" w:rsidRDefault="009F7995" w:rsidP="0041633F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FFFFFF"/>
          </w:tcPr>
          <w:p w:rsidR="009F7995" w:rsidRPr="00612A64" w:rsidRDefault="009F7995">
            <w:pPr>
              <w:pStyle w:val="table100"/>
              <w:spacing w:before="120"/>
              <w:divId w:val="655426386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  <w:p w:rsidR="009F7995" w:rsidRPr="00612A64" w:rsidRDefault="009F7995" w:rsidP="0041633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</w:tcPr>
          <w:p w:rsidR="009F7995" w:rsidRPr="00612A64" w:rsidRDefault="009F7995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9F7995" w:rsidRPr="00612A64" w:rsidRDefault="009F7995" w:rsidP="00101491">
            <w:pPr>
              <w:pStyle w:val="table100"/>
              <w:spacing w:before="120"/>
              <w:divId w:val="1350720082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t xml:space="preserve">3 дня со дня подачи заявления – при 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наличии соответствующей записи акта гражданского состояния, при 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1701" w:type="dxa"/>
            <w:shd w:val="clear" w:color="auto" w:fill="FFFFFF"/>
          </w:tcPr>
          <w:p w:rsidR="009F7995" w:rsidRPr="00612A64" w:rsidRDefault="009F7995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1 год</w:t>
            </w:r>
          </w:p>
        </w:tc>
      </w:tr>
      <w:tr w:rsidR="009F7995" w:rsidRPr="00612A64" w:rsidTr="00565FA0">
        <w:tc>
          <w:tcPr>
            <w:tcW w:w="16126" w:type="dxa"/>
            <w:gridSpan w:val="5"/>
            <w:shd w:val="clear" w:color="auto" w:fill="FFFFFF"/>
          </w:tcPr>
          <w:p w:rsidR="009F7995" w:rsidRPr="00612A64" w:rsidRDefault="009F7995" w:rsidP="00565FA0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565FA0" w:rsidRDefault="00565FA0" w:rsidP="00565FA0">
            <w:pPr>
              <w:rPr>
                <w:b/>
                <w:sz w:val="26"/>
                <w:szCs w:val="26"/>
              </w:rPr>
            </w:pPr>
          </w:p>
          <w:p w:rsidR="009F7995" w:rsidRPr="00565FA0" w:rsidRDefault="009F7995" w:rsidP="00565FA0">
            <w:pPr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копии записей актов гражданского состояния,  регистрация которых произведена на территории Республики Беларусь.</w:t>
            </w:r>
          </w:p>
        </w:tc>
      </w:tr>
    </w:tbl>
    <w:p w:rsidR="001D2612" w:rsidRPr="00612A64" w:rsidRDefault="001D2612" w:rsidP="009D47B3">
      <w:pPr>
        <w:rPr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77"/>
        <w:gridCol w:w="5103"/>
        <w:gridCol w:w="2694"/>
        <w:gridCol w:w="2409"/>
        <w:gridCol w:w="142"/>
        <w:gridCol w:w="1701"/>
      </w:tblGrid>
      <w:tr w:rsidR="0041633F" w:rsidRPr="00612A64" w:rsidTr="00565FA0">
        <w:trPr>
          <w:trHeight w:val="450"/>
        </w:trPr>
        <w:tc>
          <w:tcPr>
            <w:tcW w:w="16126" w:type="dxa"/>
            <w:gridSpan w:val="6"/>
            <w:shd w:val="clear" w:color="auto" w:fill="FFFFFF"/>
          </w:tcPr>
          <w:p w:rsidR="0041633F" w:rsidRPr="00612A64" w:rsidRDefault="0041633F" w:rsidP="00AC612B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612A64">
              <w:rPr>
                <w:b/>
                <w:sz w:val="26"/>
                <w:szCs w:val="26"/>
              </w:rPr>
              <w:t>ГЛАВА 9</w:t>
            </w:r>
            <w:r w:rsidRPr="00612A64">
              <w:rPr>
                <w:b/>
                <w:sz w:val="26"/>
                <w:szCs w:val="26"/>
              </w:rPr>
              <w:br/>
              <w:t>АРХИТЕКТУРА И СТРОИТЕЛЬСТВО</w:t>
            </w:r>
          </w:p>
        </w:tc>
      </w:tr>
      <w:tr w:rsidR="00BD31AC" w:rsidRPr="00612A64" w:rsidTr="00565FA0">
        <w:trPr>
          <w:trHeight w:val="2447"/>
        </w:trPr>
        <w:tc>
          <w:tcPr>
            <w:tcW w:w="4077" w:type="dxa"/>
            <w:shd w:val="clear" w:color="auto" w:fill="FFFFFF"/>
          </w:tcPr>
          <w:p w:rsidR="00BD31AC" w:rsidRPr="00612A64" w:rsidRDefault="00BD31AC" w:rsidP="0041633F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9.3.1. 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5103" w:type="dxa"/>
            <w:shd w:val="clear" w:color="auto" w:fill="FFFFFF"/>
          </w:tcPr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заявление</w:t>
            </w:r>
          </w:p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2694" w:type="dxa"/>
            <w:shd w:val="clear" w:color="auto" w:fill="FFFFFF"/>
          </w:tcPr>
          <w:p w:rsidR="00BD31AC" w:rsidRPr="00612A64" w:rsidRDefault="00101491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</w:t>
            </w:r>
            <w:r w:rsidR="00BD31AC" w:rsidRPr="00612A64">
              <w:rPr>
                <w:sz w:val="26"/>
                <w:szCs w:val="26"/>
              </w:rPr>
              <w:t>есплатно</w:t>
            </w:r>
          </w:p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</w:p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</w:p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</w:p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</w:p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FFFFFF"/>
          </w:tcPr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1 месяц со дня подачи заявления </w:t>
            </w:r>
          </w:p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До даты приемки объекта в эксплуатацию</w:t>
            </w:r>
          </w:p>
        </w:tc>
      </w:tr>
      <w:tr w:rsidR="00BD31AC" w:rsidRPr="00612A64" w:rsidTr="00565FA0">
        <w:trPr>
          <w:trHeight w:val="1689"/>
        </w:trPr>
        <w:tc>
          <w:tcPr>
            <w:tcW w:w="16126" w:type="dxa"/>
            <w:gridSpan w:val="6"/>
            <w:shd w:val="clear" w:color="auto" w:fill="FFFFFF"/>
          </w:tcPr>
          <w:p w:rsidR="00BD31AC" w:rsidRPr="00612A64" w:rsidRDefault="00BD31AC" w:rsidP="00BD31AC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BD31AC" w:rsidRPr="00612A64" w:rsidRDefault="00BD31AC" w:rsidP="00BD31AC">
            <w:pPr>
              <w:tabs>
                <w:tab w:val="left" w:pos="199"/>
              </w:tabs>
              <w:ind w:left="-1"/>
              <w:rPr>
                <w:kern w:val="16"/>
                <w:sz w:val="26"/>
                <w:szCs w:val="26"/>
              </w:rPr>
            </w:pPr>
          </w:p>
          <w:p w:rsidR="00BD31AC" w:rsidRPr="00565FA0" w:rsidRDefault="00BD31AC" w:rsidP="00BD31AC">
            <w:pPr>
              <w:tabs>
                <w:tab w:val="left" w:pos="199"/>
              </w:tabs>
              <w:ind w:left="-1"/>
              <w:rPr>
                <w:b/>
                <w:kern w:val="16"/>
                <w:sz w:val="26"/>
                <w:szCs w:val="26"/>
              </w:rPr>
            </w:pPr>
            <w:r w:rsidRPr="00565FA0">
              <w:rPr>
                <w:b/>
                <w:kern w:val="16"/>
                <w:sz w:val="26"/>
                <w:szCs w:val="26"/>
              </w:rPr>
              <w:t>документы, удостоверяющие право на земельный участок, а также о государственной регистрации объекта недвижимости, расположенного на нем (при наличии такого объекта)</w:t>
            </w:r>
          </w:p>
          <w:p w:rsidR="00BD31AC" w:rsidRPr="00565FA0" w:rsidRDefault="00BD31AC" w:rsidP="00BD31AC">
            <w:pPr>
              <w:tabs>
                <w:tab w:val="left" w:pos="199"/>
              </w:tabs>
              <w:ind w:left="-1"/>
              <w:rPr>
                <w:b/>
                <w:kern w:val="16"/>
                <w:sz w:val="26"/>
                <w:szCs w:val="26"/>
              </w:rPr>
            </w:pPr>
          </w:p>
          <w:p w:rsidR="00BD31AC" w:rsidRPr="00612A64" w:rsidRDefault="00BD31AC" w:rsidP="00BD31AC">
            <w:pPr>
              <w:tabs>
                <w:tab w:val="left" w:pos="199"/>
              </w:tabs>
              <w:ind w:left="-1"/>
              <w:rPr>
                <w:kern w:val="16"/>
                <w:sz w:val="26"/>
                <w:szCs w:val="26"/>
              </w:rPr>
            </w:pPr>
            <w:r w:rsidRPr="00565FA0">
              <w:rPr>
                <w:b/>
                <w:kern w:val="16"/>
                <w:sz w:val="26"/>
                <w:szCs w:val="26"/>
              </w:rPr>
              <w:t>заключения согласующих организаций и технические условия на инженерно-техническое обеспечение объекта</w:t>
            </w:r>
          </w:p>
        </w:tc>
      </w:tr>
      <w:tr w:rsidR="00BD31AC" w:rsidRPr="00612A64" w:rsidTr="00565FA0">
        <w:trPr>
          <w:trHeight w:val="5800"/>
        </w:trPr>
        <w:tc>
          <w:tcPr>
            <w:tcW w:w="4077" w:type="dxa"/>
            <w:shd w:val="clear" w:color="auto" w:fill="FFFFFF"/>
          </w:tcPr>
          <w:p w:rsidR="00BD31AC" w:rsidRPr="00612A64" w:rsidRDefault="00BD31AC" w:rsidP="00261838">
            <w:pPr>
              <w:pStyle w:val="articleintext"/>
              <w:spacing w:after="100"/>
              <w:ind w:firstLine="0"/>
              <w:jc w:val="left"/>
              <w:divId w:val="1572347901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9.3.2. решения о разрешении на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  <w:p w:rsidR="00BD31AC" w:rsidRPr="00612A64" w:rsidRDefault="00BD31AC" w:rsidP="00261838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FFFFFF"/>
          </w:tcPr>
          <w:p w:rsidR="00BD31AC" w:rsidRPr="00612A64" w:rsidRDefault="00BD31AC" w:rsidP="00BD31AC">
            <w:pPr>
              <w:pStyle w:val="table100"/>
              <w:spacing w:before="120"/>
              <w:divId w:val="76784904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 дом, постройку, – для собственника помещения, дома, постройки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</w:t>
            </w:r>
            <w:proofErr w:type="gramEnd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 xml:space="preserve"> об обязанности произвести реконструкцию – в случае, если судом принималось такое решение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</w:tc>
        <w:tc>
          <w:tcPr>
            <w:tcW w:w="2694" w:type="dxa"/>
            <w:shd w:val="clear" w:color="auto" w:fill="FFFFFF"/>
          </w:tcPr>
          <w:p w:rsidR="00BD31AC" w:rsidRPr="00612A64" w:rsidRDefault="00101491" w:rsidP="00261838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</w:t>
            </w:r>
            <w:r w:rsidR="00BD31AC" w:rsidRPr="00612A64">
              <w:rPr>
                <w:sz w:val="26"/>
                <w:szCs w:val="26"/>
              </w:rPr>
              <w:t>есплатно</w:t>
            </w:r>
          </w:p>
          <w:p w:rsidR="00BD31AC" w:rsidRPr="00612A64" w:rsidRDefault="00BD31AC" w:rsidP="00261838">
            <w:pPr>
              <w:spacing w:before="120"/>
              <w:rPr>
                <w:sz w:val="26"/>
                <w:szCs w:val="26"/>
              </w:rPr>
            </w:pPr>
          </w:p>
          <w:p w:rsidR="00BD31AC" w:rsidRPr="00612A64" w:rsidRDefault="00BD31AC" w:rsidP="00261838">
            <w:pPr>
              <w:spacing w:before="120"/>
              <w:rPr>
                <w:sz w:val="26"/>
                <w:szCs w:val="26"/>
              </w:rPr>
            </w:pPr>
          </w:p>
          <w:p w:rsidR="00BD31AC" w:rsidRPr="00612A64" w:rsidRDefault="00BD31AC" w:rsidP="00261838">
            <w:pPr>
              <w:spacing w:before="120"/>
              <w:rPr>
                <w:sz w:val="26"/>
                <w:szCs w:val="26"/>
              </w:rPr>
            </w:pPr>
          </w:p>
          <w:p w:rsidR="00BD31AC" w:rsidRPr="00612A64" w:rsidRDefault="00BD31AC" w:rsidP="00261838">
            <w:pPr>
              <w:spacing w:before="120"/>
              <w:rPr>
                <w:sz w:val="26"/>
                <w:szCs w:val="26"/>
              </w:rPr>
            </w:pPr>
          </w:p>
          <w:p w:rsidR="00BD31AC" w:rsidRPr="00612A64" w:rsidRDefault="00BD31AC" w:rsidP="00261838">
            <w:pPr>
              <w:spacing w:before="120"/>
              <w:rPr>
                <w:sz w:val="26"/>
                <w:szCs w:val="26"/>
              </w:rPr>
            </w:pPr>
          </w:p>
          <w:p w:rsidR="00BD31AC" w:rsidRPr="00612A64" w:rsidRDefault="00BD31AC" w:rsidP="00261838">
            <w:pPr>
              <w:spacing w:before="120"/>
              <w:rPr>
                <w:sz w:val="26"/>
                <w:szCs w:val="26"/>
              </w:rPr>
            </w:pPr>
          </w:p>
          <w:p w:rsidR="00BD31AC" w:rsidRPr="00612A64" w:rsidRDefault="00BD31AC" w:rsidP="00261838">
            <w:pPr>
              <w:spacing w:before="120"/>
              <w:rPr>
                <w:sz w:val="26"/>
                <w:szCs w:val="26"/>
              </w:rPr>
            </w:pPr>
          </w:p>
          <w:p w:rsidR="00BD31AC" w:rsidRPr="00612A64" w:rsidRDefault="00BD31AC" w:rsidP="00261838">
            <w:pPr>
              <w:spacing w:before="120"/>
              <w:rPr>
                <w:sz w:val="26"/>
                <w:szCs w:val="26"/>
              </w:rPr>
            </w:pPr>
          </w:p>
          <w:p w:rsidR="00BD31AC" w:rsidRPr="00612A64" w:rsidRDefault="00BD31AC" w:rsidP="00261838">
            <w:pPr>
              <w:spacing w:before="120"/>
              <w:rPr>
                <w:sz w:val="26"/>
                <w:szCs w:val="26"/>
              </w:rPr>
            </w:pPr>
          </w:p>
          <w:p w:rsidR="00BD31AC" w:rsidRPr="00612A64" w:rsidRDefault="00BD31AC" w:rsidP="00261838">
            <w:pPr>
              <w:spacing w:before="120"/>
              <w:rPr>
                <w:sz w:val="26"/>
                <w:szCs w:val="26"/>
              </w:rPr>
            </w:pPr>
          </w:p>
          <w:p w:rsidR="00BD31AC" w:rsidRPr="00612A64" w:rsidRDefault="00BD31AC" w:rsidP="00261838">
            <w:pPr>
              <w:spacing w:before="120"/>
              <w:rPr>
                <w:sz w:val="26"/>
                <w:szCs w:val="26"/>
              </w:rPr>
            </w:pPr>
          </w:p>
          <w:p w:rsidR="00BD31AC" w:rsidRPr="00612A64" w:rsidRDefault="00BD31AC" w:rsidP="00261838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BD31AC" w:rsidRPr="00612A64" w:rsidRDefault="00BD31AC" w:rsidP="00261838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1 месяц со дня подачи заявления </w:t>
            </w:r>
          </w:p>
          <w:p w:rsidR="00BD31AC" w:rsidRPr="00612A64" w:rsidRDefault="00BD31AC" w:rsidP="00261838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BD31AC" w:rsidRPr="00612A64" w:rsidRDefault="00101491" w:rsidP="00261838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</w:t>
            </w:r>
            <w:r w:rsidR="00BD31AC" w:rsidRPr="00612A64">
              <w:rPr>
                <w:sz w:val="26"/>
                <w:szCs w:val="26"/>
              </w:rPr>
              <w:t>ессрочно</w:t>
            </w:r>
          </w:p>
        </w:tc>
      </w:tr>
      <w:tr w:rsidR="00BD31AC" w:rsidRPr="00612A64" w:rsidTr="00565FA0">
        <w:trPr>
          <w:trHeight w:val="1266"/>
        </w:trPr>
        <w:tc>
          <w:tcPr>
            <w:tcW w:w="16126" w:type="dxa"/>
            <w:gridSpan w:val="6"/>
            <w:shd w:val="clear" w:color="auto" w:fill="FFFFFF"/>
          </w:tcPr>
          <w:p w:rsidR="00BD31AC" w:rsidRPr="00612A64" w:rsidRDefault="00BD31AC" w:rsidP="00BD31AC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BD31AC" w:rsidRPr="00612A64" w:rsidRDefault="00BD31AC" w:rsidP="00BD31AC">
            <w:pPr>
              <w:rPr>
                <w:sz w:val="26"/>
                <w:szCs w:val="26"/>
              </w:rPr>
            </w:pPr>
          </w:p>
          <w:p w:rsidR="00BD31AC" w:rsidRPr="00565FA0" w:rsidRDefault="00BD31AC" w:rsidP="00BD31AC">
            <w:pPr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копия документа, удостоверяющего права на земельный участок</w:t>
            </w:r>
          </w:p>
          <w:p w:rsidR="00BD31AC" w:rsidRPr="00565FA0" w:rsidRDefault="00BD31AC" w:rsidP="00BD31AC">
            <w:pPr>
              <w:rPr>
                <w:b/>
                <w:sz w:val="26"/>
                <w:szCs w:val="26"/>
              </w:rPr>
            </w:pPr>
          </w:p>
          <w:p w:rsidR="00BD31AC" w:rsidRPr="00565FA0" w:rsidRDefault="00BD31AC" w:rsidP="00BD31AC">
            <w:pPr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копия земельно-кадастрового плана</w:t>
            </w:r>
          </w:p>
          <w:p w:rsidR="00BD31AC" w:rsidRPr="00565FA0" w:rsidRDefault="00BD31AC" w:rsidP="00BD31AC">
            <w:pPr>
              <w:rPr>
                <w:b/>
                <w:sz w:val="26"/>
                <w:szCs w:val="26"/>
              </w:rPr>
            </w:pPr>
          </w:p>
          <w:p w:rsidR="00BD31AC" w:rsidRPr="00565FA0" w:rsidRDefault="00BD31AC" w:rsidP="00BD31AC">
            <w:pPr>
              <w:rPr>
                <w:b/>
                <w:sz w:val="26"/>
                <w:szCs w:val="26"/>
              </w:rPr>
            </w:pPr>
            <w:proofErr w:type="gramStart"/>
            <w:r w:rsidRPr="00565FA0">
              <w:rPr>
                <w:b/>
                <w:sz w:val="26"/>
                <w:szCs w:val="26"/>
              </w:rPr>
              <w:lastRenderedPageBreak/>
              <w:t xml:space="preserve">исходные данные на проектирование от заинтересованных организаций (разрешение Министерства культуры Республики Беларусь на выполнение работ на материальных  историко-культурных ценностях и (или) в зонах охраны недвижимых материальных историко-культурных ценностей, </w:t>
            </w:r>
            <w:proofErr w:type="gramEnd"/>
          </w:p>
          <w:p w:rsidR="00BD31AC" w:rsidRPr="00565FA0" w:rsidRDefault="00BD31AC" w:rsidP="00BD31AC">
            <w:pPr>
              <w:rPr>
                <w:b/>
                <w:sz w:val="26"/>
                <w:szCs w:val="26"/>
              </w:rPr>
            </w:pPr>
          </w:p>
          <w:p w:rsidR="00BD31AC" w:rsidRPr="00565FA0" w:rsidRDefault="00BD31AC" w:rsidP="00BD31AC">
            <w:pPr>
              <w:rPr>
                <w:b/>
                <w:sz w:val="26"/>
                <w:szCs w:val="26"/>
              </w:rPr>
            </w:pPr>
            <w:proofErr w:type="gramStart"/>
            <w:r w:rsidRPr="00565FA0">
              <w:rPr>
                <w:b/>
                <w:sz w:val="26"/>
                <w:szCs w:val="26"/>
              </w:rPr>
              <w:t>архитектурно-планировочное задание, заключения согласующих организаций, технические условия на инженерно-техническое обеспечение объекта)</w:t>
            </w:r>
            <w:proofErr w:type="gramEnd"/>
          </w:p>
          <w:p w:rsidR="00565FA0" w:rsidRDefault="00565FA0" w:rsidP="00BD31AC">
            <w:pPr>
              <w:rPr>
                <w:b/>
                <w:sz w:val="26"/>
                <w:szCs w:val="26"/>
              </w:rPr>
            </w:pPr>
          </w:p>
          <w:p w:rsidR="00BD31AC" w:rsidRPr="00612A64" w:rsidRDefault="00BD31AC" w:rsidP="00BD31AC">
            <w:pPr>
              <w:rPr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BD31AC" w:rsidRPr="00612A64" w:rsidTr="00565FA0">
        <w:trPr>
          <w:trHeight w:val="5809"/>
        </w:trPr>
        <w:tc>
          <w:tcPr>
            <w:tcW w:w="4077" w:type="dxa"/>
            <w:shd w:val="clear" w:color="auto" w:fill="FFFFFF"/>
          </w:tcPr>
          <w:p w:rsidR="00BD31AC" w:rsidRPr="00612A64" w:rsidRDefault="00BD31AC" w:rsidP="00D91C54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 xml:space="preserve">9.3.4. Выдача утвержденного местным распорядительным и исполнительным органом акта приемки в эксплуатацию законченного возведением, </w:t>
            </w:r>
            <w:proofErr w:type="gramStart"/>
            <w:r w:rsidRPr="00612A64">
              <w:rPr>
                <w:sz w:val="26"/>
                <w:szCs w:val="26"/>
              </w:rPr>
              <w:t>реконструирован</w:t>
            </w:r>
            <w:proofErr w:type="gramEnd"/>
            <w:r w:rsidRPr="00612A64">
              <w:rPr>
                <w:sz w:val="26"/>
                <w:szCs w:val="26"/>
              </w:rPr>
              <w:t>-</w:t>
            </w:r>
          </w:p>
          <w:p w:rsidR="00BD31AC" w:rsidRPr="00612A64" w:rsidRDefault="00BD31AC" w:rsidP="00D91C54">
            <w:pPr>
              <w:rPr>
                <w:sz w:val="26"/>
                <w:szCs w:val="26"/>
                <w:highlight w:val="darkMagenta"/>
              </w:rPr>
            </w:pPr>
            <w:proofErr w:type="spellStart"/>
            <w:r w:rsidRPr="00612A64">
              <w:rPr>
                <w:sz w:val="26"/>
                <w:szCs w:val="26"/>
              </w:rPr>
              <w:t>ного</w:t>
            </w:r>
            <w:proofErr w:type="spellEnd"/>
            <w:r w:rsidRPr="00612A64">
              <w:rPr>
                <w:sz w:val="26"/>
                <w:szCs w:val="26"/>
              </w:rPr>
              <w:t xml:space="preserve"> одноквартирного, блокированного жилого дома и (или) нежилых капитальных построек на придомовой территории</w:t>
            </w:r>
          </w:p>
          <w:p w:rsidR="00BD31AC" w:rsidRPr="00612A64" w:rsidRDefault="00BD31AC" w:rsidP="00D91C54">
            <w:pPr>
              <w:rPr>
                <w:sz w:val="26"/>
                <w:szCs w:val="26"/>
                <w:highlight w:val="darkMagenta"/>
              </w:rPr>
            </w:pPr>
          </w:p>
          <w:p w:rsidR="00BD31AC" w:rsidRPr="00612A64" w:rsidRDefault="00BD31AC" w:rsidP="00D91C54">
            <w:pPr>
              <w:jc w:val="center"/>
              <w:rPr>
                <w:sz w:val="26"/>
                <w:szCs w:val="26"/>
                <w:highlight w:val="darkMagenta"/>
              </w:rPr>
            </w:pPr>
          </w:p>
        </w:tc>
        <w:tc>
          <w:tcPr>
            <w:tcW w:w="5103" w:type="dxa"/>
            <w:shd w:val="clear" w:color="auto" w:fill="FFFFFF"/>
          </w:tcPr>
          <w:p w:rsidR="00BD31AC" w:rsidRPr="00612A64" w:rsidRDefault="00BD31AC" w:rsidP="00D91C54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заявление</w:t>
            </w:r>
          </w:p>
          <w:p w:rsidR="00BD31AC" w:rsidRPr="00612A64" w:rsidRDefault="00BD31AC" w:rsidP="00D91C54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проектная документация на возведение, реконструкцию одноквартирного, блокированного жилого дома и (или)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осуществляющего государственно-властные полномочия в области архитектурной градостроительной и строительной деятельности на территории административно- территориальной единицы </w:t>
            </w:r>
          </w:p>
          <w:p w:rsidR="00BD31AC" w:rsidRPr="00612A64" w:rsidRDefault="00BD31AC" w:rsidP="00D91C54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разрешительная документация на возведение одноквартирного, блокированного жилого дома и (или) нежилых капитальных построек на придомовой территории</w:t>
            </w:r>
          </w:p>
        </w:tc>
        <w:tc>
          <w:tcPr>
            <w:tcW w:w="2694" w:type="dxa"/>
            <w:shd w:val="clear" w:color="auto" w:fill="FFFFFF"/>
          </w:tcPr>
          <w:p w:rsidR="00BD31AC" w:rsidRPr="00612A64" w:rsidRDefault="00BD31AC" w:rsidP="00D91C54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BD31AC" w:rsidRPr="00612A64" w:rsidRDefault="00BD31AC" w:rsidP="00D91C54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  <w:p w:rsidR="00BD31AC" w:rsidRPr="00612A64" w:rsidRDefault="00BD31AC" w:rsidP="00D91C5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BD31AC" w:rsidRPr="00612A64" w:rsidRDefault="00BD31AC" w:rsidP="00D91C54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бессрочно</w:t>
            </w:r>
          </w:p>
        </w:tc>
      </w:tr>
      <w:tr w:rsidR="00BD31AC" w:rsidRPr="00612A64" w:rsidTr="00565FA0">
        <w:trPr>
          <w:trHeight w:val="70"/>
        </w:trPr>
        <w:tc>
          <w:tcPr>
            <w:tcW w:w="16126" w:type="dxa"/>
            <w:gridSpan w:val="6"/>
            <w:shd w:val="clear" w:color="auto" w:fill="FFFFFF"/>
          </w:tcPr>
          <w:p w:rsidR="00BD31AC" w:rsidRPr="00612A64" w:rsidRDefault="00BD31AC" w:rsidP="00BD31AC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BD31AC" w:rsidRPr="00612A64" w:rsidRDefault="00BD31AC" w:rsidP="00BD31AC">
            <w:pPr>
              <w:rPr>
                <w:sz w:val="26"/>
                <w:szCs w:val="26"/>
              </w:rPr>
            </w:pPr>
          </w:p>
          <w:p w:rsidR="00BD31AC" w:rsidRPr="00565FA0" w:rsidRDefault="00BD31AC" w:rsidP="00BD31AC">
            <w:pPr>
              <w:ind w:right="78"/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ведомость технических характеристик объекта, подготовленная по результатам обмеров</w:t>
            </w:r>
          </w:p>
          <w:p w:rsidR="00BD31AC" w:rsidRPr="00565FA0" w:rsidRDefault="00BD31AC" w:rsidP="00BD31AC">
            <w:pPr>
              <w:ind w:right="78"/>
              <w:rPr>
                <w:b/>
                <w:sz w:val="26"/>
                <w:szCs w:val="26"/>
              </w:rPr>
            </w:pPr>
          </w:p>
          <w:p w:rsidR="00BD31AC" w:rsidRPr="00565FA0" w:rsidRDefault="00BD31AC" w:rsidP="00BD31AC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 xml:space="preserve">утвержденный проект индивидуального жилого дома (либо акт осмотра (приёмки в эксплуатацию) законченного строительством </w:t>
            </w:r>
            <w:r w:rsidRPr="00565FA0">
              <w:rPr>
                <w:b/>
                <w:sz w:val="26"/>
                <w:szCs w:val="26"/>
              </w:rPr>
              <w:lastRenderedPageBreak/>
              <w:t>объекта паспорт застройки участка)</w:t>
            </w:r>
          </w:p>
          <w:p w:rsidR="00BD31AC" w:rsidRPr="00565FA0" w:rsidRDefault="00BD31AC" w:rsidP="00BD31AC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</w:p>
          <w:p w:rsidR="00BD31AC" w:rsidRPr="00612A64" w:rsidRDefault="00BD31AC" w:rsidP="00BD31AC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копии документов, удостоверяющих право собственности инициатора реконструкции на жилое помещение и земельный участок</w:t>
            </w:r>
          </w:p>
        </w:tc>
      </w:tr>
    </w:tbl>
    <w:p w:rsidR="0041633F" w:rsidRPr="00612A64" w:rsidRDefault="0041633F" w:rsidP="009D47B3">
      <w:pPr>
        <w:rPr>
          <w:sz w:val="26"/>
          <w:szCs w:val="26"/>
        </w:rPr>
      </w:pPr>
    </w:p>
    <w:tbl>
      <w:tblPr>
        <w:tblW w:w="32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957"/>
        <w:gridCol w:w="1731"/>
        <w:gridCol w:w="1068"/>
        <w:gridCol w:w="1043"/>
        <w:gridCol w:w="2415"/>
      </w:tblGrid>
      <w:tr w:rsidR="0041633F" w:rsidRPr="00612A64" w:rsidTr="00751AA0">
        <w:trPr>
          <w:trHeight w:val="240"/>
        </w:trPr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33F" w:rsidRPr="00612A64" w:rsidRDefault="0041633F" w:rsidP="00AC612B">
            <w:pPr>
              <w:spacing w:after="100"/>
              <w:rPr>
                <w:bCs/>
                <w:sz w:val="26"/>
                <w:szCs w:val="26"/>
              </w:rPr>
            </w:pPr>
          </w:p>
        </w:tc>
        <w:tc>
          <w:tcPr>
            <w:tcW w:w="10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33F" w:rsidRPr="00612A64" w:rsidRDefault="0041633F" w:rsidP="0041633F">
            <w:pPr>
              <w:spacing w:before="120" w:after="100" w:afterAutospacing="1"/>
              <w:rPr>
                <w:sz w:val="26"/>
                <w:szCs w:val="26"/>
              </w:rPr>
            </w:pP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33F" w:rsidRPr="00612A64" w:rsidRDefault="0041633F" w:rsidP="0041633F">
            <w:pPr>
              <w:spacing w:before="120" w:after="100" w:afterAutospacing="1"/>
              <w:rPr>
                <w:sz w:val="26"/>
                <w:szCs w:val="26"/>
              </w:rPr>
            </w:pP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33F" w:rsidRPr="00612A64" w:rsidRDefault="0041633F" w:rsidP="0041633F">
            <w:pPr>
              <w:spacing w:before="120" w:after="100" w:afterAutospacing="1"/>
              <w:rPr>
                <w:sz w:val="26"/>
                <w:szCs w:val="26"/>
              </w:rPr>
            </w:pP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33F" w:rsidRPr="00612A64" w:rsidRDefault="0041633F" w:rsidP="0041633F">
            <w:pPr>
              <w:spacing w:before="120" w:after="100" w:afterAutospacing="1"/>
              <w:rPr>
                <w:sz w:val="26"/>
                <w:szCs w:val="26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633F" w:rsidRPr="00612A64" w:rsidRDefault="0041633F" w:rsidP="0041633F">
            <w:pPr>
              <w:spacing w:before="120" w:after="100" w:afterAutospacing="1"/>
              <w:rPr>
                <w:sz w:val="26"/>
                <w:szCs w:val="26"/>
              </w:rPr>
            </w:pPr>
          </w:p>
        </w:tc>
      </w:tr>
    </w:tbl>
    <w:p w:rsidR="0041633F" w:rsidRPr="00612A64" w:rsidRDefault="0041633F" w:rsidP="0041633F">
      <w:pPr>
        <w:rPr>
          <w:vanish/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77"/>
        <w:gridCol w:w="5103"/>
        <w:gridCol w:w="2694"/>
        <w:gridCol w:w="2551"/>
        <w:gridCol w:w="1701"/>
      </w:tblGrid>
      <w:tr w:rsidR="00BD31AC" w:rsidRPr="00612A64" w:rsidTr="00565FA0">
        <w:trPr>
          <w:trHeight w:val="1035"/>
        </w:trPr>
        <w:tc>
          <w:tcPr>
            <w:tcW w:w="4077" w:type="dxa"/>
            <w:shd w:val="clear" w:color="auto" w:fill="FFFFFF"/>
          </w:tcPr>
          <w:p w:rsidR="00BD31AC" w:rsidRPr="00612A64" w:rsidRDefault="00BD31AC" w:rsidP="0041633F">
            <w:pPr>
              <w:spacing w:after="100"/>
              <w:rPr>
                <w:bCs/>
                <w:sz w:val="26"/>
                <w:szCs w:val="26"/>
              </w:rPr>
            </w:pPr>
            <w:r w:rsidRPr="00612A64">
              <w:rPr>
                <w:bCs/>
                <w:sz w:val="26"/>
                <w:szCs w:val="26"/>
              </w:rPr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5103" w:type="dxa"/>
            <w:shd w:val="clear" w:color="auto" w:fill="FFFFFF"/>
          </w:tcPr>
          <w:p w:rsidR="00BD31AC" w:rsidRPr="00612A64" w:rsidRDefault="00BD31AC" w:rsidP="0041633F">
            <w:pPr>
              <w:spacing w:before="120" w:after="100" w:afterAutospacing="1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заявление</w:t>
            </w:r>
          </w:p>
        </w:tc>
        <w:tc>
          <w:tcPr>
            <w:tcW w:w="2694" w:type="dxa"/>
            <w:shd w:val="clear" w:color="auto" w:fill="FFFFFF"/>
          </w:tcPr>
          <w:p w:rsidR="00BD31AC" w:rsidRPr="00612A64" w:rsidRDefault="00BD31AC" w:rsidP="0041633F">
            <w:pPr>
              <w:spacing w:before="120" w:after="100" w:afterAutospacing="1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701" w:type="dxa"/>
            <w:shd w:val="clear" w:color="auto" w:fill="FFFFFF"/>
          </w:tcPr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 г. № 87 «О некоторых мерах по сокращению не завершенных строительством </w:t>
            </w:r>
            <w:proofErr w:type="spellStart"/>
            <w:r w:rsidRPr="00612A64">
              <w:rPr>
                <w:sz w:val="26"/>
                <w:szCs w:val="26"/>
              </w:rPr>
              <w:t>незаконсерв</w:t>
            </w:r>
            <w:r w:rsidRPr="00612A64">
              <w:rPr>
                <w:sz w:val="26"/>
                <w:szCs w:val="26"/>
              </w:rPr>
              <w:lastRenderedPageBreak/>
              <w:t>ированных</w:t>
            </w:r>
            <w:proofErr w:type="spellEnd"/>
            <w:r w:rsidRPr="00612A64">
              <w:rPr>
                <w:sz w:val="26"/>
                <w:szCs w:val="26"/>
              </w:rPr>
              <w:t xml:space="preserve"> жилых домов, дач» (Национальный реестр правовых актов Республики Беларусь, 2006 г., № 24, 1/7258)</w:t>
            </w:r>
          </w:p>
        </w:tc>
      </w:tr>
      <w:tr w:rsidR="00BD31AC" w:rsidRPr="00612A64" w:rsidTr="00101491">
        <w:trPr>
          <w:trHeight w:val="742"/>
        </w:trPr>
        <w:tc>
          <w:tcPr>
            <w:tcW w:w="16126" w:type="dxa"/>
            <w:gridSpan w:val="5"/>
            <w:shd w:val="clear" w:color="auto" w:fill="FFFFFF"/>
          </w:tcPr>
          <w:p w:rsidR="00BD31AC" w:rsidRPr="00612A64" w:rsidRDefault="00BD31AC" w:rsidP="00BD31AC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BD31AC" w:rsidRPr="00565FA0" w:rsidRDefault="00BD31AC" w:rsidP="0041633F">
            <w:pPr>
              <w:spacing w:before="120"/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</w:tr>
      <w:tr w:rsidR="00BD31AC" w:rsidRPr="00612A64" w:rsidTr="00565FA0">
        <w:trPr>
          <w:trHeight w:val="532"/>
        </w:trPr>
        <w:tc>
          <w:tcPr>
            <w:tcW w:w="4077" w:type="dxa"/>
            <w:shd w:val="clear" w:color="auto" w:fill="FFFFFF"/>
          </w:tcPr>
          <w:p w:rsidR="00BD31AC" w:rsidRPr="00612A64" w:rsidRDefault="00BD31AC" w:rsidP="0041633F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9.4. Принятие решения о продолжении строительства или о принятии самовольной постройки в эксплуатацию и ее регистрации в установленном порядке </w:t>
            </w:r>
          </w:p>
        </w:tc>
        <w:tc>
          <w:tcPr>
            <w:tcW w:w="5103" w:type="dxa"/>
            <w:shd w:val="clear" w:color="auto" w:fill="FFFFFF"/>
          </w:tcPr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заявление</w:t>
            </w:r>
          </w:p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заключение по надежности, несущей способности и устойчивости конструкции самовольной постройки – для построек более одного этажа</w:t>
            </w:r>
          </w:p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письменное согласие всех проживающих, в том числе временно отсутствующих совершеннолетних граждан и собственников общей долевой собственности, на принятие в эксплуатацию и государственную регистрацию одноквартирного блокированного жилого дома и (или) нежилых капитальных построек на придомовой территории </w:t>
            </w:r>
          </w:p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копия решения суда о признании права собственности на самовольную постройку </w:t>
            </w:r>
            <w:r w:rsidRPr="00612A64">
              <w:rPr>
                <w:sz w:val="26"/>
                <w:szCs w:val="26"/>
              </w:rPr>
              <w:lastRenderedPageBreak/>
              <w:t>– в случае принятия судом такого решения</w:t>
            </w:r>
          </w:p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документ, подтверждающий право на земельный участок</w:t>
            </w:r>
          </w:p>
        </w:tc>
        <w:tc>
          <w:tcPr>
            <w:tcW w:w="2694" w:type="dxa"/>
            <w:shd w:val="clear" w:color="auto" w:fill="FFFFFF"/>
          </w:tcPr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бесплатно</w:t>
            </w:r>
          </w:p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FF"/>
          </w:tcPr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BD31AC" w:rsidRPr="00612A64" w:rsidRDefault="00BD31AC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бессрочно</w:t>
            </w:r>
          </w:p>
        </w:tc>
      </w:tr>
      <w:tr w:rsidR="00BD31AC" w:rsidRPr="00612A64" w:rsidTr="00C009F8">
        <w:trPr>
          <w:trHeight w:val="532"/>
        </w:trPr>
        <w:tc>
          <w:tcPr>
            <w:tcW w:w="16126" w:type="dxa"/>
            <w:gridSpan w:val="5"/>
            <w:shd w:val="clear" w:color="auto" w:fill="FFFFFF"/>
          </w:tcPr>
          <w:p w:rsidR="00BD31AC" w:rsidRPr="00612A64" w:rsidRDefault="00BD31AC" w:rsidP="00BD31AC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BD31AC" w:rsidRPr="00612A64" w:rsidRDefault="00BD31AC" w:rsidP="00BD31AC">
            <w:pPr>
              <w:tabs>
                <w:tab w:val="left" w:pos="199"/>
              </w:tabs>
              <w:ind w:left="-1"/>
              <w:rPr>
                <w:sz w:val="26"/>
                <w:szCs w:val="26"/>
              </w:rPr>
            </w:pPr>
          </w:p>
          <w:p w:rsidR="00BD31AC" w:rsidRPr="00565FA0" w:rsidRDefault="00BD31AC" w:rsidP="00BD31AC">
            <w:pPr>
              <w:tabs>
                <w:tab w:val="left" w:pos="199"/>
              </w:tabs>
              <w:ind w:left="-1"/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выписка из регистрационной книги</w:t>
            </w:r>
          </w:p>
          <w:p w:rsidR="00BD31AC" w:rsidRPr="00565FA0" w:rsidRDefault="00BD31AC" w:rsidP="00BD31AC">
            <w:pPr>
              <w:tabs>
                <w:tab w:val="left" w:pos="199"/>
              </w:tabs>
              <w:ind w:left="-1"/>
              <w:rPr>
                <w:b/>
                <w:sz w:val="26"/>
                <w:szCs w:val="26"/>
              </w:rPr>
            </w:pPr>
          </w:p>
          <w:p w:rsidR="00BD31AC" w:rsidRPr="00612A64" w:rsidRDefault="00BD31AC" w:rsidP="00BD31AC">
            <w:pPr>
              <w:tabs>
                <w:tab w:val="left" w:pos="199"/>
              </w:tabs>
              <w:rPr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</w:tbl>
    <w:p w:rsidR="00C009F8" w:rsidRPr="00612A64" w:rsidRDefault="008E2356" w:rsidP="00101491">
      <w:pPr>
        <w:pStyle w:val="chapter"/>
        <w:jc w:val="center"/>
        <w:divId w:val="953514890"/>
        <w:rPr>
          <w:b/>
          <w:sz w:val="26"/>
          <w:szCs w:val="26"/>
        </w:rPr>
      </w:pPr>
      <w:r w:rsidRPr="00612A64">
        <w:rPr>
          <w:b/>
          <w:sz w:val="26"/>
          <w:szCs w:val="26"/>
        </w:rPr>
        <w:t>ГЛАВА 11</w:t>
      </w:r>
      <w:r w:rsidRPr="00612A64">
        <w:rPr>
          <w:b/>
          <w:sz w:val="26"/>
          <w:szCs w:val="26"/>
        </w:rPr>
        <w:br/>
        <w:t>ДОКУМЕНТИРОВАНИЕ НАСЕЛЕНИЯ РЕСПУБЛИКИ БЕЛАРУСЬ</w:t>
      </w:r>
    </w:p>
    <w:p w:rsidR="00C009F8" w:rsidRPr="00612A64" w:rsidRDefault="00C009F8" w:rsidP="00101491">
      <w:pPr>
        <w:pStyle w:val="chapter"/>
        <w:spacing w:before="0" w:beforeAutospacing="0" w:after="0" w:afterAutospacing="0"/>
        <w:ind w:left="-709"/>
        <w:divId w:val="953514890"/>
        <w:rPr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78"/>
        <w:gridCol w:w="5102"/>
        <w:gridCol w:w="2694"/>
        <w:gridCol w:w="2551"/>
        <w:gridCol w:w="1701"/>
      </w:tblGrid>
      <w:tr w:rsidR="00101491" w:rsidRPr="00612A64" w:rsidTr="00565FA0">
        <w:trPr>
          <w:divId w:val="953514890"/>
          <w:trHeight w:val="330"/>
        </w:trPr>
        <w:tc>
          <w:tcPr>
            <w:tcW w:w="4078" w:type="dxa"/>
            <w:shd w:val="clear" w:color="auto" w:fill="FFFFFF"/>
          </w:tcPr>
          <w:p w:rsidR="00101491" w:rsidRPr="00612A64" w:rsidRDefault="00565FA0" w:rsidP="00565FA0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565FA0">
              <w:rPr>
                <w:b w:val="0"/>
                <w:sz w:val="26"/>
                <w:szCs w:val="26"/>
              </w:rPr>
              <w:t>11.1.  Выдача паспорта гражданину Республики Беларусь, проживающему в Республике Беларусь:</w:t>
            </w:r>
          </w:p>
        </w:tc>
        <w:tc>
          <w:tcPr>
            <w:tcW w:w="5102" w:type="dxa"/>
            <w:shd w:val="clear" w:color="auto" w:fill="FFFFFF"/>
          </w:tcPr>
          <w:p w:rsidR="00101491" w:rsidRPr="00612A64" w:rsidRDefault="00101491" w:rsidP="00565FA0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FFFFFF"/>
          </w:tcPr>
          <w:p w:rsidR="00101491" w:rsidRPr="00612A64" w:rsidRDefault="00101491" w:rsidP="00565FA0">
            <w:pPr>
              <w:pStyle w:val="table100"/>
              <w:spacing w:before="120"/>
              <w:divId w:val="13673712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FF"/>
          </w:tcPr>
          <w:p w:rsidR="00101491" w:rsidRPr="00612A64" w:rsidRDefault="00101491" w:rsidP="00565FA0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101491" w:rsidRPr="00612A64" w:rsidRDefault="00101491" w:rsidP="00565FA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565FA0" w:rsidRPr="00612A64" w:rsidTr="00565FA0">
        <w:trPr>
          <w:divId w:val="953514890"/>
          <w:trHeight w:val="330"/>
        </w:trPr>
        <w:tc>
          <w:tcPr>
            <w:tcW w:w="4078" w:type="dxa"/>
            <w:shd w:val="clear" w:color="auto" w:fill="FFFFFF"/>
          </w:tcPr>
          <w:p w:rsidR="00565FA0" w:rsidRPr="00612A64" w:rsidRDefault="00565FA0" w:rsidP="00565FA0">
            <w:pPr>
              <w:pStyle w:val="article"/>
              <w:spacing w:before="120" w:after="0"/>
              <w:ind w:left="0" w:firstLine="0"/>
              <w:rPr>
                <w:b w:val="0"/>
                <w:sz w:val="26"/>
                <w:szCs w:val="26"/>
              </w:rPr>
            </w:pPr>
            <w:r w:rsidRPr="00612A64">
              <w:rPr>
                <w:b w:val="0"/>
                <w:sz w:val="26"/>
                <w:szCs w:val="26"/>
              </w:rPr>
              <w:t>11.1. 1. в связи с достижением 14-летнего возраста</w:t>
            </w:r>
          </w:p>
          <w:p w:rsidR="00565FA0" w:rsidRDefault="00565FA0" w:rsidP="00565FA0">
            <w:pPr>
              <w:pStyle w:val="article"/>
              <w:spacing w:before="0" w:after="100"/>
              <w:ind w:left="0"/>
              <w:rPr>
                <w:b w:val="0"/>
                <w:sz w:val="26"/>
                <w:szCs w:val="26"/>
              </w:rPr>
            </w:pPr>
            <w:r w:rsidRPr="00612A64">
              <w:rPr>
                <w:b w:val="0"/>
                <w:sz w:val="26"/>
                <w:szCs w:val="26"/>
              </w:rPr>
              <w:t xml:space="preserve">  </w:t>
            </w:r>
          </w:p>
        </w:tc>
        <w:tc>
          <w:tcPr>
            <w:tcW w:w="5102" w:type="dxa"/>
            <w:shd w:val="clear" w:color="auto" w:fill="FFFFFF"/>
          </w:tcPr>
          <w:p w:rsidR="00565FA0" w:rsidRPr="00612A64" w:rsidRDefault="00565FA0" w:rsidP="00565FA0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заявителя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</w:p>
          <w:p w:rsidR="00565FA0" w:rsidRPr="00612A64" w:rsidRDefault="00565FA0" w:rsidP="00565FA0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</w:tcPr>
          <w:p w:rsidR="00565FA0" w:rsidRDefault="00565FA0" w:rsidP="00565FA0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 базовая величина – для иных граждан Республики Беларусь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 базовая величина – дополнительно за выдачу паспорта в ускоренном порядке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565FA0" w:rsidRPr="00612A64" w:rsidRDefault="00565FA0" w:rsidP="00565FA0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 месяц со дня подачи заявления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15 дней со дня подачи заявления – в случае выдачи паспорта в ускоренном порядке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7 дней со дня подачи заявления – в случае выдачи паспорта в срочном порядке в подразделениях по гражданству и 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миграции, расположенных в г. Минске и областных центрах</w:t>
            </w:r>
          </w:p>
          <w:p w:rsidR="00565FA0" w:rsidRPr="00612A64" w:rsidRDefault="00565FA0" w:rsidP="00565FA0">
            <w:pPr>
              <w:spacing w:before="120"/>
              <w:rPr>
                <w:sz w:val="26"/>
                <w:szCs w:val="26"/>
              </w:rPr>
            </w:pPr>
          </w:p>
          <w:p w:rsidR="00565FA0" w:rsidRDefault="00565FA0" w:rsidP="00565FA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565FA0" w:rsidRDefault="00565FA0" w:rsidP="00565FA0">
            <w:pPr>
              <w:spacing w:before="120"/>
              <w:jc w:val="center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10 лет</w:t>
            </w:r>
          </w:p>
        </w:tc>
      </w:tr>
      <w:tr w:rsidR="00101491" w:rsidRPr="00612A64" w:rsidTr="00565FA0">
        <w:trPr>
          <w:divId w:val="953514890"/>
          <w:trHeight w:val="540"/>
        </w:trPr>
        <w:tc>
          <w:tcPr>
            <w:tcW w:w="16126" w:type="dxa"/>
            <w:gridSpan w:val="5"/>
            <w:shd w:val="clear" w:color="auto" w:fill="FFFFFF"/>
          </w:tcPr>
          <w:p w:rsidR="00101491" w:rsidRPr="00612A64" w:rsidRDefault="00101491" w:rsidP="00565FA0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101491" w:rsidRPr="00565FA0" w:rsidRDefault="00101491" w:rsidP="00565FA0">
            <w:pPr>
              <w:spacing w:before="120"/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документы не запрашиваются</w:t>
            </w:r>
          </w:p>
        </w:tc>
      </w:tr>
      <w:tr w:rsidR="00101491" w:rsidRPr="00612A64" w:rsidTr="00565FA0">
        <w:trPr>
          <w:divId w:val="953514890"/>
          <w:trHeight w:val="540"/>
        </w:trPr>
        <w:tc>
          <w:tcPr>
            <w:tcW w:w="4078" w:type="dxa"/>
            <w:shd w:val="clear" w:color="auto" w:fill="FFFFFF"/>
          </w:tcPr>
          <w:p w:rsidR="00101491" w:rsidRPr="00612A64" w:rsidRDefault="00C437DC" w:rsidP="00565FA0">
            <w:pPr>
              <w:pStyle w:val="a9"/>
              <w:divId w:val="1550341276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11.1.</w:t>
            </w:r>
            <w:r w:rsidR="00101491" w:rsidRPr="00612A64">
              <w:rPr>
                <w:sz w:val="26"/>
                <w:szCs w:val="26"/>
              </w:rPr>
              <w:t xml:space="preserve">3  </w:t>
            </w:r>
            <w:proofErr w:type="gramStart"/>
            <w:r w:rsidR="00101491" w:rsidRPr="00612A64">
              <w:rPr>
                <w:sz w:val="26"/>
                <w:szCs w:val="26"/>
              </w:rPr>
              <w:t>достигшему</w:t>
            </w:r>
            <w:proofErr w:type="gramEnd"/>
            <w:r w:rsidR="00101491" w:rsidRPr="00612A64">
              <w:rPr>
                <w:sz w:val="26"/>
                <w:szCs w:val="26"/>
              </w:rPr>
              <w:t xml:space="preserve"> 14-летнего возраста, при приобретении гражданства Республики Беларусь</w:t>
            </w:r>
          </w:p>
          <w:p w:rsidR="00101491" w:rsidRPr="00612A64" w:rsidRDefault="00101491" w:rsidP="00565FA0">
            <w:pPr>
              <w:pStyle w:val="article"/>
              <w:spacing w:before="120" w:after="0"/>
              <w:ind w:left="0" w:firstLine="0"/>
              <w:rPr>
                <w:b w:val="0"/>
                <w:sz w:val="26"/>
                <w:szCs w:val="26"/>
              </w:rPr>
            </w:pPr>
            <w:r w:rsidRPr="00612A64">
              <w:rPr>
                <w:b w:val="0"/>
                <w:sz w:val="26"/>
                <w:szCs w:val="26"/>
              </w:rPr>
              <w:t xml:space="preserve">. </w:t>
            </w:r>
          </w:p>
        </w:tc>
        <w:tc>
          <w:tcPr>
            <w:tcW w:w="5102" w:type="dxa"/>
            <w:shd w:val="clear" w:color="auto" w:fill="FFFFFF"/>
          </w:tcPr>
          <w:p w:rsidR="00101491" w:rsidRPr="00612A64" w:rsidRDefault="00101491" w:rsidP="00565FA0">
            <w:pPr>
              <w:pStyle w:val="table100"/>
              <w:spacing w:before="120"/>
              <w:divId w:val="184274131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(при его наличии)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вид на жительство (при его наличии)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справка о приобретении гражданства Республики Беларусь (при обращении в организацию, уполномоченную на ведение паспортной</w:t>
            </w:r>
            <w:proofErr w:type="gramEnd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 xml:space="preserve"> работы) 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документы, необходимые для регистрации по месту жительства, указанные в пункте 13.1 настоящего перечня (при необходимости)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694" w:type="dxa"/>
            <w:shd w:val="clear" w:color="auto" w:fill="FFFFFF"/>
          </w:tcPr>
          <w:p w:rsidR="00101491" w:rsidRPr="00612A64" w:rsidRDefault="00101491" w:rsidP="00565FA0">
            <w:pPr>
              <w:pStyle w:val="table100"/>
              <w:spacing w:before="120"/>
              <w:divId w:val="178275428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 базовая величина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 базовая величина – дополнительно за выдачу паспорта в ускоренном порядке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  <w:p w:rsidR="00101491" w:rsidRPr="00612A64" w:rsidRDefault="00101491" w:rsidP="00565FA0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FF"/>
          </w:tcPr>
          <w:p w:rsidR="00101491" w:rsidRPr="00612A64" w:rsidRDefault="00101491" w:rsidP="00565FA0">
            <w:pPr>
              <w:pStyle w:val="table100"/>
              <w:spacing w:before="120"/>
              <w:divId w:val="947739065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1 месяц со дня подачи заявления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15 дней со дня подачи заявления – в случае выдачи паспорта в ускоренном порядке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7 дней со дня подачи заявления – в случае выдачи паспорта в срочном порядке в подразделениях по гражданству и миграции, расположенных в г. Минске и 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областных центрах</w:t>
            </w:r>
          </w:p>
          <w:p w:rsidR="00101491" w:rsidRPr="00612A64" w:rsidRDefault="00101491" w:rsidP="00565FA0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101491" w:rsidRPr="00612A64" w:rsidRDefault="00101491" w:rsidP="00565FA0">
            <w:pPr>
              <w:pStyle w:val="table100"/>
              <w:spacing w:before="120"/>
              <w:divId w:val="1934316221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лет – для граждан Республики Беларусь, не достигших 64-летнего возраста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 достижения 100-, 125-летнего возраста – для граждан Республики Беларусь, достигших соответственно 64-, 99-летнего 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возраста</w:t>
            </w:r>
          </w:p>
          <w:p w:rsidR="00101491" w:rsidRPr="00612A64" w:rsidRDefault="00101491" w:rsidP="00565FA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101491" w:rsidRPr="00612A64" w:rsidTr="00565FA0">
        <w:trPr>
          <w:divId w:val="953514890"/>
          <w:trHeight w:val="540"/>
        </w:trPr>
        <w:tc>
          <w:tcPr>
            <w:tcW w:w="16126" w:type="dxa"/>
            <w:gridSpan w:val="5"/>
            <w:shd w:val="clear" w:color="auto" w:fill="FFFFFF"/>
          </w:tcPr>
          <w:p w:rsidR="00101491" w:rsidRPr="00612A64" w:rsidRDefault="00101491" w:rsidP="00565FA0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101491" w:rsidRPr="00565FA0" w:rsidRDefault="00101491" w:rsidP="00565FA0">
            <w:pPr>
              <w:pStyle w:val="table100"/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FA0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 не запрашиваются</w:t>
            </w:r>
          </w:p>
        </w:tc>
      </w:tr>
      <w:tr w:rsidR="00C437DC" w:rsidRPr="00612A64" w:rsidTr="00565FA0">
        <w:trPr>
          <w:divId w:val="953514890"/>
          <w:trHeight w:val="540"/>
        </w:trPr>
        <w:tc>
          <w:tcPr>
            <w:tcW w:w="4078" w:type="dxa"/>
            <w:shd w:val="clear" w:color="auto" w:fill="FFFFFF"/>
          </w:tcPr>
          <w:p w:rsidR="00C437DC" w:rsidRPr="00612A64" w:rsidRDefault="00C437DC" w:rsidP="00565FA0">
            <w:pPr>
              <w:pStyle w:val="a9"/>
              <w:divId w:val="1318458263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11.1.4  не </w:t>
            </w:r>
            <w:proofErr w:type="gramStart"/>
            <w:r w:rsidRPr="00612A64">
              <w:rPr>
                <w:sz w:val="26"/>
                <w:szCs w:val="26"/>
              </w:rPr>
              <w:t>достигшему</w:t>
            </w:r>
            <w:proofErr w:type="gramEnd"/>
            <w:r w:rsidRPr="00612A64">
              <w:rPr>
                <w:sz w:val="26"/>
                <w:szCs w:val="26"/>
              </w:rPr>
              <w:t xml:space="preserve"> 14-летнего возраста, впервые</w:t>
            </w:r>
          </w:p>
          <w:p w:rsidR="00C437DC" w:rsidRPr="00612A64" w:rsidRDefault="00C437DC" w:rsidP="00565FA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102" w:type="dxa"/>
            <w:shd w:val="clear" w:color="auto" w:fill="FFFFFF"/>
          </w:tcPr>
          <w:p w:rsidR="00C437DC" w:rsidRPr="00612A64" w:rsidRDefault="00C437DC" w:rsidP="00565FA0">
            <w:pPr>
              <w:pStyle w:val="table100"/>
              <w:spacing w:before="120"/>
              <w:divId w:val="121172594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законный представитель несовершеннолетнего гражданина Республики Беларусь представляет: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заявление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несовершеннолетнего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4 цветные фотографии несовершеннолетнего, соответствующие его возрасту, размером 40 х 50 мм (одним листом)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специальных</w:t>
            </w:r>
            <w:proofErr w:type="gramEnd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организованных групп детей, выезжающих на оздоровление за рубеж, в случае выдачи им паспорта в первоочередном порядке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</w:t>
            </w:r>
            <w:proofErr w:type="gramEnd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 xml:space="preserve"> первоочередном </w:t>
            </w: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694" w:type="dxa"/>
            <w:shd w:val="clear" w:color="auto" w:fill="FFFFFF"/>
          </w:tcPr>
          <w:p w:rsidR="00C437DC" w:rsidRPr="00612A64" w:rsidRDefault="00C437DC" w:rsidP="00565FA0">
            <w:pPr>
              <w:pStyle w:val="table100"/>
              <w:spacing w:before="120"/>
              <w:divId w:val="607784371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 базовая величина – за выдачу паспорта в ускоренном порядке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  <w:p w:rsidR="00C437DC" w:rsidRPr="00612A64" w:rsidRDefault="00C437DC" w:rsidP="00565FA0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FF"/>
          </w:tcPr>
          <w:p w:rsidR="00C437DC" w:rsidRPr="00612A64" w:rsidRDefault="00C437DC" w:rsidP="00565FA0">
            <w:pPr>
              <w:pStyle w:val="table100"/>
              <w:spacing w:before="120"/>
              <w:divId w:val="123944030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 месяц со дня подачи заявления – для иных несовершеннолетних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 дней со дня подачи заявления – в случае выдачи паспорта в ускоренном порядке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7 дней со дня подачи заявления</w:t>
            </w:r>
            <w:proofErr w:type="gramEnd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  <w:p w:rsidR="00C437DC" w:rsidRPr="00612A64" w:rsidRDefault="00C437DC" w:rsidP="00565FA0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C437DC" w:rsidRPr="00612A64" w:rsidRDefault="00C437DC" w:rsidP="00565FA0">
            <w:pPr>
              <w:pStyle w:val="table100"/>
              <w:spacing w:before="120"/>
              <w:divId w:val="1149590276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10 лет – для граждан Республики Беларусь, достигших 13-летнего возраста</w:t>
            </w:r>
          </w:p>
          <w:p w:rsidR="00C437DC" w:rsidRPr="00612A64" w:rsidRDefault="00C437DC" w:rsidP="00565FA0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DC" w:rsidRPr="00612A64" w:rsidTr="00565FA0">
        <w:trPr>
          <w:divId w:val="953514890"/>
          <w:trHeight w:val="540"/>
        </w:trPr>
        <w:tc>
          <w:tcPr>
            <w:tcW w:w="16126" w:type="dxa"/>
            <w:gridSpan w:val="5"/>
            <w:shd w:val="clear" w:color="auto" w:fill="FFFFFF"/>
          </w:tcPr>
          <w:p w:rsidR="00C437DC" w:rsidRPr="00612A64" w:rsidRDefault="00C437DC" w:rsidP="00565FA0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C437DC" w:rsidRPr="00565FA0" w:rsidRDefault="00C437DC" w:rsidP="00565FA0">
            <w:pPr>
              <w:pStyle w:val="table100"/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FA0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 не запрашиваются</w:t>
            </w:r>
          </w:p>
        </w:tc>
      </w:tr>
      <w:tr w:rsidR="00565FA0" w:rsidRPr="00612A64" w:rsidTr="00565FA0">
        <w:trPr>
          <w:divId w:val="953514890"/>
          <w:trHeight w:val="1305"/>
        </w:trPr>
        <w:tc>
          <w:tcPr>
            <w:tcW w:w="4078" w:type="dxa"/>
            <w:shd w:val="clear" w:color="auto" w:fill="FFFFFF"/>
          </w:tcPr>
          <w:p w:rsidR="00565FA0" w:rsidRDefault="00565FA0" w:rsidP="00565FA0">
            <w:pPr>
              <w:tabs>
                <w:tab w:val="left" w:pos="600"/>
              </w:tabs>
              <w:rPr>
                <w:bCs/>
                <w:sz w:val="26"/>
                <w:szCs w:val="26"/>
              </w:rPr>
            </w:pPr>
            <w:r w:rsidRPr="00612A64">
              <w:rPr>
                <w:bCs/>
                <w:sz w:val="26"/>
                <w:szCs w:val="26"/>
              </w:rPr>
              <w:t xml:space="preserve">11.2.Обмен паспорта гражданину </w:t>
            </w:r>
          </w:p>
          <w:p w:rsidR="00565FA0" w:rsidRDefault="00565FA0" w:rsidP="00565FA0">
            <w:pPr>
              <w:tabs>
                <w:tab w:val="left" w:pos="600"/>
              </w:tabs>
              <w:rPr>
                <w:bCs/>
                <w:sz w:val="26"/>
                <w:szCs w:val="26"/>
              </w:rPr>
            </w:pPr>
            <w:r w:rsidRPr="00612A64">
              <w:rPr>
                <w:bCs/>
                <w:sz w:val="26"/>
                <w:szCs w:val="26"/>
              </w:rPr>
              <w:t xml:space="preserve">Республики Беларусь, </w:t>
            </w:r>
          </w:p>
          <w:p w:rsidR="00565FA0" w:rsidRDefault="00565FA0" w:rsidP="00565FA0">
            <w:pPr>
              <w:tabs>
                <w:tab w:val="left" w:pos="600"/>
              </w:tabs>
              <w:rPr>
                <w:bCs/>
                <w:sz w:val="26"/>
                <w:szCs w:val="26"/>
              </w:rPr>
            </w:pPr>
            <w:proofErr w:type="gramStart"/>
            <w:r w:rsidRPr="00612A64">
              <w:rPr>
                <w:bCs/>
                <w:sz w:val="26"/>
                <w:szCs w:val="26"/>
              </w:rPr>
              <w:t>проживающему</w:t>
            </w:r>
            <w:proofErr w:type="gramEnd"/>
            <w:r w:rsidRPr="00612A64">
              <w:rPr>
                <w:bCs/>
                <w:sz w:val="26"/>
                <w:szCs w:val="26"/>
              </w:rPr>
              <w:t xml:space="preserve"> в Республике </w:t>
            </w:r>
          </w:p>
          <w:p w:rsidR="00565FA0" w:rsidRPr="00612A64" w:rsidRDefault="00565FA0" w:rsidP="00565FA0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Cs/>
                <w:sz w:val="26"/>
                <w:szCs w:val="26"/>
              </w:rPr>
              <w:t>Беларусь:</w:t>
            </w:r>
          </w:p>
        </w:tc>
        <w:tc>
          <w:tcPr>
            <w:tcW w:w="5102" w:type="dxa"/>
            <w:shd w:val="clear" w:color="auto" w:fill="FFFFFF"/>
          </w:tcPr>
          <w:p w:rsidR="00565FA0" w:rsidRDefault="00565FA0" w:rsidP="00565FA0">
            <w:pPr>
              <w:spacing w:after="200" w:line="276" w:lineRule="auto"/>
              <w:rPr>
                <w:b/>
                <w:sz w:val="26"/>
                <w:szCs w:val="26"/>
                <w:u w:val="single"/>
              </w:rPr>
            </w:pPr>
          </w:p>
          <w:p w:rsidR="00565FA0" w:rsidRPr="00612A64" w:rsidRDefault="00565FA0" w:rsidP="00565FA0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694" w:type="dxa"/>
            <w:shd w:val="clear" w:color="auto" w:fill="FFFFFF"/>
          </w:tcPr>
          <w:p w:rsidR="00565FA0" w:rsidRDefault="00565FA0" w:rsidP="00565FA0">
            <w:pPr>
              <w:spacing w:after="200" w:line="276" w:lineRule="auto"/>
              <w:rPr>
                <w:b/>
                <w:sz w:val="26"/>
                <w:szCs w:val="26"/>
                <w:u w:val="single"/>
              </w:rPr>
            </w:pPr>
          </w:p>
          <w:p w:rsidR="00565FA0" w:rsidRPr="00612A64" w:rsidRDefault="00565FA0" w:rsidP="00565FA0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551" w:type="dxa"/>
            <w:shd w:val="clear" w:color="auto" w:fill="FFFFFF"/>
          </w:tcPr>
          <w:p w:rsidR="00565FA0" w:rsidRPr="00612A64" w:rsidRDefault="00565FA0" w:rsidP="00565FA0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shd w:val="clear" w:color="auto" w:fill="FFFFFF"/>
          </w:tcPr>
          <w:p w:rsidR="00565FA0" w:rsidRDefault="00565FA0" w:rsidP="00565FA0">
            <w:pPr>
              <w:spacing w:after="200" w:line="276" w:lineRule="auto"/>
              <w:rPr>
                <w:b/>
                <w:sz w:val="26"/>
                <w:szCs w:val="26"/>
                <w:u w:val="single"/>
              </w:rPr>
            </w:pPr>
          </w:p>
          <w:p w:rsidR="00565FA0" w:rsidRPr="00612A64" w:rsidRDefault="00565FA0" w:rsidP="00565FA0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</w:p>
        </w:tc>
      </w:tr>
      <w:tr w:rsidR="00C437DC" w:rsidRPr="00612A64" w:rsidTr="00565FA0">
        <w:trPr>
          <w:divId w:val="953514890"/>
          <w:trHeight w:val="540"/>
        </w:trPr>
        <w:tc>
          <w:tcPr>
            <w:tcW w:w="4078" w:type="dxa"/>
            <w:shd w:val="clear" w:color="auto" w:fill="FFFFFF"/>
          </w:tcPr>
          <w:p w:rsidR="00C437DC" w:rsidRPr="00612A64" w:rsidRDefault="00C437DC" w:rsidP="00565FA0">
            <w:pPr>
              <w:pStyle w:val="a9"/>
              <w:divId w:val="318114209"/>
              <w:rPr>
                <w:sz w:val="26"/>
                <w:szCs w:val="26"/>
              </w:rPr>
            </w:pPr>
            <w:r w:rsidRPr="00612A64">
              <w:rPr>
                <w:bCs/>
                <w:sz w:val="26"/>
                <w:szCs w:val="26"/>
              </w:rPr>
              <w:t xml:space="preserve">11.2.1. </w:t>
            </w:r>
            <w:proofErr w:type="gramStart"/>
            <w:r w:rsidRPr="00612A64">
              <w:rPr>
                <w:sz w:val="26"/>
                <w:szCs w:val="26"/>
              </w:rPr>
              <w:t>достигшему</w:t>
            </w:r>
            <w:proofErr w:type="gramEnd"/>
            <w:r w:rsidRPr="00612A64">
              <w:rPr>
                <w:sz w:val="26"/>
                <w:szCs w:val="26"/>
              </w:rPr>
              <w:t xml:space="preserve"> 14-летнего возраста, в случае истечения срока его действия, </w:t>
            </w:r>
            <w:r w:rsidRPr="00612A64">
              <w:rPr>
                <w:sz w:val="26"/>
                <w:szCs w:val="26"/>
              </w:rPr>
              <w:lastRenderedPageBreak/>
              <w:t>израсходования листов, предназначенных для отметок, непригодности для использования, изменения половой принадлежности</w:t>
            </w:r>
          </w:p>
          <w:p w:rsidR="00C437DC" w:rsidRPr="00612A64" w:rsidRDefault="00C437DC" w:rsidP="00565FA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102" w:type="dxa"/>
            <w:shd w:val="clear" w:color="auto" w:fill="FFFFFF"/>
          </w:tcPr>
          <w:p w:rsidR="00565FA0" w:rsidRDefault="00C437DC" w:rsidP="00565FA0">
            <w:pPr>
              <w:pStyle w:val="table100"/>
              <w:spacing w:before="120"/>
              <w:divId w:val="328365897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C437DC" w:rsidRPr="00612A64" w:rsidRDefault="00C437DC" w:rsidP="00565FA0">
            <w:pPr>
              <w:pStyle w:val="table100"/>
              <w:spacing w:before="120"/>
              <w:divId w:val="32836589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паспорт, подлежащий обмену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расторжении брака либо копия решения суда о расторжении брака – в случае расторжения брака заявителем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</w:t>
            </w:r>
            <w:proofErr w:type="gramEnd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 xml:space="preserve"> о смерти либо копия решения суда об объявлении гражданина (гражданки) умерши</w:t>
            </w: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ей) – в случае смерти супруга (супруги) заявителя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заявителя – в случае необходимости проведения дополнительной проверки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694" w:type="dxa"/>
            <w:shd w:val="clear" w:color="auto" w:fill="FFFFFF"/>
          </w:tcPr>
          <w:p w:rsidR="00C437DC" w:rsidRPr="00612A64" w:rsidRDefault="00C437DC" w:rsidP="00565FA0">
            <w:pPr>
              <w:pStyle w:val="table100"/>
              <w:spacing w:before="120"/>
              <w:divId w:val="109767550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бесплатно – для граждан Республики 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Беларусь, находящихся на полном государственном обеспечении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 базовая величина – для иных граждан Республики Беларусь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 базовая величина – дополнительно за обмен паспорта в ускоренном порядке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C437DC" w:rsidRPr="00612A64" w:rsidRDefault="00C437DC" w:rsidP="00565FA0">
            <w:pPr>
              <w:pStyle w:val="table100"/>
              <w:spacing w:before="120"/>
              <w:divId w:val="63205661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месяц со дня подачи заявления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15 дней со дня подачи заявления – в случае обмена паспорта в ускоренном порядке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C437DC" w:rsidRPr="00612A64" w:rsidRDefault="00C437DC" w:rsidP="00565FA0">
            <w:pPr>
              <w:pStyle w:val="table100"/>
              <w:spacing w:before="120"/>
              <w:divId w:val="588856774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 лет – для граждан 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Беларусь, не достигших 64-летнего возраста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C437DC" w:rsidRPr="00612A64" w:rsidTr="00565FA0">
        <w:trPr>
          <w:divId w:val="953514890"/>
          <w:trHeight w:val="540"/>
        </w:trPr>
        <w:tc>
          <w:tcPr>
            <w:tcW w:w="16126" w:type="dxa"/>
            <w:gridSpan w:val="5"/>
            <w:shd w:val="clear" w:color="auto" w:fill="FFFFFF"/>
          </w:tcPr>
          <w:p w:rsidR="00C437DC" w:rsidRPr="00612A64" w:rsidRDefault="00C437DC" w:rsidP="00565FA0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C437DC" w:rsidRPr="00565FA0" w:rsidRDefault="00C437DC" w:rsidP="00565FA0">
            <w:pPr>
              <w:pStyle w:val="table100"/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FA0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 не запрашиваются</w:t>
            </w:r>
          </w:p>
        </w:tc>
      </w:tr>
      <w:tr w:rsidR="009D662F" w:rsidRPr="00612A64" w:rsidTr="00565FA0">
        <w:trPr>
          <w:divId w:val="953514890"/>
          <w:trHeight w:val="540"/>
        </w:trPr>
        <w:tc>
          <w:tcPr>
            <w:tcW w:w="4078" w:type="dxa"/>
            <w:shd w:val="clear" w:color="auto" w:fill="FFFFFF"/>
          </w:tcPr>
          <w:p w:rsidR="009D662F" w:rsidRPr="00612A64" w:rsidRDefault="009D662F" w:rsidP="00565FA0">
            <w:pPr>
              <w:pStyle w:val="articleintext"/>
              <w:spacing w:before="120"/>
              <w:ind w:firstLine="0"/>
              <w:jc w:val="left"/>
              <w:divId w:val="245579102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11.2.2.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  <w:p w:rsidR="009D662F" w:rsidRPr="00612A64" w:rsidRDefault="009D662F" w:rsidP="00565FA0">
            <w:pPr>
              <w:pStyle w:val="a9"/>
              <w:rPr>
                <w:bCs/>
                <w:sz w:val="26"/>
                <w:szCs w:val="26"/>
              </w:rPr>
            </w:pPr>
          </w:p>
        </w:tc>
        <w:tc>
          <w:tcPr>
            <w:tcW w:w="5102" w:type="dxa"/>
            <w:shd w:val="clear" w:color="auto" w:fill="FFFFFF"/>
          </w:tcPr>
          <w:p w:rsidR="009D662F" w:rsidRPr="00612A64" w:rsidRDefault="009D662F" w:rsidP="00565FA0">
            <w:pPr>
              <w:pStyle w:val="table100"/>
              <w:spacing w:before="120"/>
              <w:divId w:val="1769810716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паспорт, подлежащий обмену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заявителя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свидетельство</w:t>
            </w:r>
            <w:proofErr w:type="gramEnd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 xml:space="preserve"> о заключении брака – в случае, если заявитель состоит в браке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свидетельство о расторжении брака либо копия решения суда о расторжении брака – в </w:t>
            </w: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  <w:proofErr w:type="gramEnd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 xml:space="preserve"> расторжения заявителем брака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перемене имени – в случае перемены заявителем фамилии, собственного имени, отчества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694" w:type="dxa"/>
            <w:shd w:val="clear" w:color="auto" w:fill="FFFFFF"/>
          </w:tcPr>
          <w:p w:rsidR="009D662F" w:rsidRPr="00612A64" w:rsidRDefault="009D662F" w:rsidP="00565FA0">
            <w:pPr>
              <w:pStyle w:val="table100"/>
              <w:spacing w:before="120"/>
              <w:divId w:val="62955282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 базовая величина – для иных граждан Республики Беларусь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 базовая величина – дополнительно за обмен паспорта в ускоренном порядке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9D662F" w:rsidRPr="00612A64" w:rsidRDefault="009D662F" w:rsidP="00565FA0">
            <w:pPr>
              <w:pStyle w:val="table100"/>
              <w:spacing w:before="120"/>
              <w:divId w:val="62038451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1 месяц со дня подачи заявления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15 дней со дня подачи заявления – в случае обмена паспорта в ускоренном порядке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  <w:p w:rsidR="009D662F" w:rsidRPr="00612A64" w:rsidRDefault="009D662F" w:rsidP="00565FA0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9D662F" w:rsidRPr="00612A64" w:rsidRDefault="009D662F" w:rsidP="00565FA0">
            <w:pPr>
              <w:pStyle w:val="table100"/>
              <w:spacing w:before="120"/>
              <w:divId w:val="812253773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10 лет – для граждан Республики Беларусь, не достигших 64-летнего возраста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  <w:p w:rsidR="009D662F" w:rsidRPr="00612A64" w:rsidRDefault="009D662F" w:rsidP="00565FA0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62F" w:rsidRPr="00612A64" w:rsidTr="00565FA0">
        <w:trPr>
          <w:divId w:val="953514890"/>
          <w:trHeight w:val="540"/>
        </w:trPr>
        <w:tc>
          <w:tcPr>
            <w:tcW w:w="16126" w:type="dxa"/>
            <w:gridSpan w:val="5"/>
            <w:shd w:val="clear" w:color="auto" w:fill="FFFFFF"/>
          </w:tcPr>
          <w:p w:rsidR="009D662F" w:rsidRPr="00612A64" w:rsidRDefault="009D662F" w:rsidP="00565FA0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9D662F" w:rsidRPr="00565FA0" w:rsidRDefault="009D662F" w:rsidP="00565FA0">
            <w:pPr>
              <w:pStyle w:val="table100"/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FA0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 не запрашиваются</w:t>
            </w:r>
          </w:p>
        </w:tc>
      </w:tr>
      <w:tr w:rsidR="009D662F" w:rsidRPr="00612A64" w:rsidTr="00565FA0">
        <w:trPr>
          <w:divId w:val="953514890"/>
          <w:trHeight w:val="540"/>
        </w:trPr>
        <w:tc>
          <w:tcPr>
            <w:tcW w:w="4078" w:type="dxa"/>
            <w:shd w:val="clear" w:color="auto" w:fill="FFFFFF"/>
          </w:tcPr>
          <w:p w:rsidR="009D662F" w:rsidRPr="00612A64" w:rsidRDefault="009D662F" w:rsidP="00565FA0">
            <w:pPr>
              <w:pStyle w:val="articleintext"/>
              <w:spacing w:before="120"/>
              <w:ind w:firstLine="0"/>
              <w:jc w:val="left"/>
              <w:divId w:val="942374717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 xml:space="preserve">11.2.5. </w:t>
            </w:r>
            <w:r w:rsidRPr="00612A64">
              <w:rPr>
                <w:bCs/>
                <w:sz w:val="26"/>
                <w:szCs w:val="26"/>
              </w:rPr>
              <w:t xml:space="preserve"> </w:t>
            </w:r>
            <w:r w:rsidRPr="00612A64">
              <w:rPr>
                <w:sz w:val="26"/>
                <w:szCs w:val="26"/>
              </w:rPr>
              <w:t xml:space="preserve">не </w:t>
            </w:r>
            <w:proofErr w:type="gramStart"/>
            <w:r w:rsidRPr="00612A64">
              <w:rPr>
                <w:sz w:val="26"/>
                <w:szCs w:val="26"/>
              </w:rPr>
              <w:t>достигшему</w:t>
            </w:r>
            <w:proofErr w:type="gramEnd"/>
            <w:r w:rsidRPr="00612A64">
              <w:rPr>
                <w:sz w:val="26"/>
                <w:szCs w:val="26"/>
              </w:rPr>
              <w:t xml:space="preserve"> 14-летнего возраста (за исключением 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</w:r>
          </w:p>
          <w:p w:rsidR="009D662F" w:rsidRPr="00612A64" w:rsidRDefault="009D662F" w:rsidP="00565FA0">
            <w:pPr>
              <w:pStyle w:val="articleintext"/>
              <w:spacing w:before="12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02" w:type="dxa"/>
            <w:shd w:val="clear" w:color="auto" w:fill="FFFFFF"/>
          </w:tcPr>
          <w:p w:rsidR="009D662F" w:rsidRPr="00612A64" w:rsidRDefault="009D662F" w:rsidP="00565FA0">
            <w:pPr>
              <w:pStyle w:val="table100"/>
              <w:spacing w:before="120"/>
              <w:divId w:val="95506047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законный представитель несовершеннолетнего гражданина Республики Беларусь представляет: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заявление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паспорт, подлежащий обмену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4 цветные фотографии несовершеннолетнего, соответствующие его возрасту, размером 40 х 50 мм (одним листом)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 организованных</w:t>
            </w:r>
            <w:proofErr w:type="gramEnd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групп детей, выезжающих на оздоровление за рубеж, в случае обмена паспорта в первоочередном порядке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несовершеннолетнего 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 первоочередном порядке</w:t>
            </w:r>
            <w:proofErr w:type="gramEnd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документ, подтверждающий внесение платы </w:t>
            </w:r>
          </w:p>
        </w:tc>
        <w:tc>
          <w:tcPr>
            <w:tcW w:w="2694" w:type="dxa"/>
            <w:shd w:val="clear" w:color="auto" w:fill="FFFFFF"/>
          </w:tcPr>
          <w:p w:rsidR="009D662F" w:rsidRPr="00612A64" w:rsidRDefault="009D662F" w:rsidP="00565FA0">
            <w:pPr>
              <w:pStyle w:val="table100"/>
              <w:spacing w:before="120"/>
              <w:divId w:val="2143041220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 базовая величина – за обмен паспорта в ускоренном порядке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  <w:p w:rsidR="009D662F" w:rsidRPr="00612A64" w:rsidRDefault="009D662F" w:rsidP="00565FA0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FF"/>
          </w:tcPr>
          <w:p w:rsidR="009D662F" w:rsidRPr="00612A64" w:rsidRDefault="009D662F" w:rsidP="00565FA0">
            <w:pPr>
              <w:pStyle w:val="table100"/>
              <w:spacing w:before="120"/>
              <w:divId w:val="112650718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для несовершеннолетних, направляемых за пределы республики для получения медицинской помощи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 месяц со дня подачи заявления – для иных несовершеннолетних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15 дней со дня подачи заявления – в случае обмена паспорта в ускоренном порядке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7 дней со дня подачи</w:t>
            </w:r>
            <w:proofErr w:type="gramEnd"/>
            <w:r w:rsidRPr="00612A64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 – в случае выдачи 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паспорта в срочном порядке в подразделениях по гражданству и миграции, расположенных в г. Минске и областных центрах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3 месяца со дня подачи заявления – при обращении в загранучреждение</w:t>
            </w:r>
          </w:p>
          <w:p w:rsidR="009D662F" w:rsidRPr="00612A64" w:rsidRDefault="009D662F" w:rsidP="00565FA0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9D662F" w:rsidRPr="00612A64" w:rsidRDefault="009D662F" w:rsidP="00565FA0">
            <w:pPr>
              <w:pStyle w:val="table100"/>
              <w:spacing w:before="120"/>
              <w:divId w:val="783499134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10 лет – для граждан Республики Беларусь, достигших 13-летнего возраста</w:t>
            </w:r>
          </w:p>
          <w:p w:rsidR="009D662F" w:rsidRPr="00612A64" w:rsidRDefault="009D662F" w:rsidP="00565FA0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62F" w:rsidRPr="00612A64" w:rsidTr="00565FA0">
        <w:trPr>
          <w:divId w:val="953514890"/>
          <w:trHeight w:val="540"/>
        </w:trPr>
        <w:tc>
          <w:tcPr>
            <w:tcW w:w="16126" w:type="dxa"/>
            <w:gridSpan w:val="5"/>
            <w:shd w:val="clear" w:color="auto" w:fill="FFFFFF"/>
          </w:tcPr>
          <w:p w:rsidR="009D662F" w:rsidRPr="00612A64" w:rsidRDefault="009D662F" w:rsidP="00565FA0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9D662F" w:rsidRPr="00565FA0" w:rsidRDefault="009D662F" w:rsidP="00565FA0">
            <w:pPr>
              <w:pStyle w:val="table100"/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FA0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 не запрашиваются</w:t>
            </w:r>
          </w:p>
        </w:tc>
      </w:tr>
    </w:tbl>
    <w:p w:rsidR="00B425CF" w:rsidRPr="00612A64" w:rsidRDefault="00DF6445" w:rsidP="00565FA0">
      <w:pPr>
        <w:spacing w:before="240" w:after="240"/>
        <w:jc w:val="center"/>
        <w:rPr>
          <w:b/>
          <w:bCs/>
          <w:caps/>
          <w:sz w:val="26"/>
          <w:szCs w:val="26"/>
        </w:rPr>
      </w:pPr>
      <w:r w:rsidRPr="00612A64">
        <w:rPr>
          <w:b/>
          <w:bCs/>
          <w:caps/>
          <w:sz w:val="26"/>
          <w:szCs w:val="26"/>
        </w:rPr>
        <w:t>ГЛАВА 13</w:t>
      </w:r>
      <w:r w:rsidRPr="00612A64">
        <w:rPr>
          <w:b/>
          <w:bCs/>
          <w:caps/>
          <w:sz w:val="26"/>
          <w:szCs w:val="26"/>
        </w:rPr>
        <w:br/>
        <w:t>РЕГИСТРАЦИЯ ГРАЖДАН РЕСПУБЛИКИ БЕЛАРУСЬ ПО МЕСТУ ЖИТЕЛЬСТВА И МЕСТУ ПРЕБЫВАНИЯ В РЕСПУБЛИКЕ БЕЛАРУСЬ. КОНСУЛЬСКИЙ УЧЕт</w:t>
      </w:r>
    </w:p>
    <w:tbl>
      <w:tblPr>
        <w:tblpPr w:leftFromText="180" w:rightFromText="180" w:vertAnchor="text" w:tblpX="-64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365"/>
        <w:gridCol w:w="145"/>
        <w:gridCol w:w="5670"/>
        <w:gridCol w:w="2694"/>
        <w:gridCol w:w="2542"/>
        <w:gridCol w:w="9"/>
        <w:gridCol w:w="1701"/>
      </w:tblGrid>
      <w:tr w:rsidR="009D662F" w:rsidRPr="00612A64" w:rsidTr="00565FA0">
        <w:trPr>
          <w:trHeight w:val="540"/>
        </w:trPr>
        <w:tc>
          <w:tcPr>
            <w:tcW w:w="3365" w:type="dxa"/>
            <w:shd w:val="clear" w:color="auto" w:fill="FFFFFF"/>
          </w:tcPr>
          <w:p w:rsidR="009D662F" w:rsidRPr="00612A64" w:rsidRDefault="009D662F" w:rsidP="00B425C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612A64">
              <w:rPr>
                <w:b w:val="0"/>
                <w:sz w:val="26"/>
                <w:szCs w:val="26"/>
              </w:rPr>
              <w:t xml:space="preserve"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 </w:t>
            </w:r>
          </w:p>
        </w:tc>
        <w:tc>
          <w:tcPr>
            <w:tcW w:w="5815" w:type="dxa"/>
            <w:gridSpan w:val="2"/>
            <w:shd w:val="clear" w:color="auto" w:fill="FFFFFF"/>
          </w:tcPr>
          <w:p w:rsidR="009D662F" w:rsidRPr="00612A64" w:rsidRDefault="009D662F" w:rsidP="00B425CF">
            <w:pPr>
              <w:spacing w:before="120"/>
              <w:rPr>
                <w:sz w:val="26"/>
                <w:szCs w:val="26"/>
              </w:rPr>
            </w:pPr>
            <w:proofErr w:type="gramStart"/>
            <w:r w:rsidRPr="00612A64">
              <w:rPr>
                <w:sz w:val="26"/>
                <w:szCs w:val="26"/>
              </w:rPr>
              <w:t>заявление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 xml:space="preserve">документ, являющийся основанием для </w:t>
            </w:r>
            <w:r w:rsidRPr="00612A64">
              <w:rPr>
                <w:sz w:val="26"/>
                <w:szCs w:val="26"/>
              </w:rPr>
              <w:lastRenderedPageBreak/>
              <w:t>регистрации по месту жительства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– для военнообязанных (призывников)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свидетельство о смерти (для иностранных граждан</w:t>
            </w:r>
            <w:proofErr w:type="gramEnd"/>
            <w:r w:rsidRPr="00612A64">
              <w:rPr>
                <w:sz w:val="26"/>
                <w:szCs w:val="26"/>
              </w:rPr>
              <w:t xml:space="preserve"> </w:t>
            </w:r>
            <w:proofErr w:type="gramStart"/>
            <w:r w:rsidRPr="00612A64">
              <w:rPr>
                <w:sz w:val="26"/>
                <w:szCs w:val="26"/>
              </w:rPr>
              <w:t>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612A64">
              <w:rPr>
                <w:sz w:val="26"/>
                <w:szCs w:val="26"/>
              </w:rPr>
              <w:t xml:space="preserve"> </w:t>
            </w:r>
            <w:proofErr w:type="gramStart"/>
            <w:r w:rsidRPr="00612A64">
              <w:rPr>
                <w:sz w:val="26"/>
                <w:szCs w:val="26"/>
              </w:rPr>
              <w:t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несовершеннолетних, которые имеют одного законного представителя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612A64">
              <w:rPr>
                <w:sz w:val="26"/>
                <w:szCs w:val="26"/>
              </w:rPr>
              <w:t xml:space="preserve"> </w:t>
            </w:r>
            <w:proofErr w:type="gramStart"/>
            <w:r w:rsidRPr="00612A64">
              <w:rPr>
                <w:sz w:val="26"/>
                <w:szCs w:val="26"/>
              </w:rPr>
              <w:t xml:space="preserve">месту жительства другого законного представителя, удостоверенное в установленном порядке, либо копия (выписка из) </w:t>
            </w:r>
            <w:r w:rsidRPr="00612A64">
              <w:rPr>
                <w:sz w:val="26"/>
                <w:szCs w:val="26"/>
              </w:rPr>
              <w:lastRenderedPageBreak/>
              <w:t>решения суда, Соглашения о детях,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</w:t>
            </w:r>
            <w:proofErr w:type="gramEnd"/>
            <w:r w:rsidRPr="00612A64">
              <w:rPr>
                <w:sz w:val="26"/>
                <w:szCs w:val="26"/>
              </w:rPr>
              <w:t xml:space="preserve"> </w:t>
            </w:r>
            <w:proofErr w:type="gramStart"/>
            <w:r w:rsidRPr="00612A64">
              <w:rPr>
                <w:sz w:val="26"/>
                <w:szCs w:val="26"/>
              </w:rPr>
              <w:t>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–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612A64">
              <w:rPr>
                <w:sz w:val="26"/>
                <w:szCs w:val="26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694" w:type="dxa"/>
            <w:shd w:val="clear" w:color="auto" w:fill="FFFFFF"/>
          </w:tcPr>
          <w:p w:rsidR="009D662F" w:rsidRPr="00612A64" w:rsidRDefault="009D662F" w:rsidP="00B425C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бесплатно –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lastRenderedPageBreak/>
              <w:t>0,5 базовой величины – для других лиц</w:t>
            </w:r>
          </w:p>
          <w:p w:rsidR="009D662F" w:rsidRPr="00612A64" w:rsidRDefault="009D662F" w:rsidP="00B425CF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FFFFFF"/>
          </w:tcPr>
          <w:p w:rsidR="009D662F" w:rsidRPr="00612A64" w:rsidRDefault="009D662F" w:rsidP="00B425C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3 рабочих дня со дня подачи заявления</w:t>
            </w:r>
          </w:p>
          <w:p w:rsidR="009D662F" w:rsidRPr="00612A64" w:rsidRDefault="009D662F" w:rsidP="00B425CF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shd w:val="clear" w:color="auto" w:fill="FFFFFF"/>
          </w:tcPr>
          <w:p w:rsidR="009D662F" w:rsidRPr="00612A64" w:rsidRDefault="009D662F" w:rsidP="00B425CF">
            <w:pPr>
              <w:spacing w:before="120"/>
              <w:jc w:val="center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бессрочно</w:t>
            </w:r>
          </w:p>
        </w:tc>
      </w:tr>
      <w:tr w:rsidR="009D662F" w:rsidRPr="00612A64" w:rsidTr="009D662F">
        <w:trPr>
          <w:trHeight w:val="540"/>
        </w:trPr>
        <w:tc>
          <w:tcPr>
            <w:tcW w:w="16126" w:type="dxa"/>
            <w:gridSpan w:val="7"/>
            <w:shd w:val="clear" w:color="auto" w:fill="FFFFFF"/>
          </w:tcPr>
          <w:p w:rsidR="009D662F" w:rsidRPr="00612A64" w:rsidRDefault="009D662F" w:rsidP="009D662F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9D662F" w:rsidRPr="00565FA0" w:rsidRDefault="009D662F" w:rsidP="009D662F">
            <w:pPr>
              <w:spacing w:before="120"/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документы не запрашиваются</w:t>
            </w:r>
          </w:p>
        </w:tc>
      </w:tr>
      <w:tr w:rsidR="009D662F" w:rsidRPr="00612A64" w:rsidTr="00565FA0">
        <w:trPr>
          <w:trHeight w:val="375"/>
        </w:trPr>
        <w:tc>
          <w:tcPr>
            <w:tcW w:w="3365" w:type="dxa"/>
            <w:shd w:val="clear" w:color="auto" w:fill="FFFFFF"/>
          </w:tcPr>
          <w:p w:rsidR="009D662F" w:rsidRPr="00612A64" w:rsidRDefault="009D662F" w:rsidP="00B425C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612A64">
              <w:rPr>
                <w:b w:val="0"/>
                <w:sz w:val="26"/>
                <w:szCs w:val="26"/>
              </w:rPr>
              <w:lastRenderedPageBreak/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  <w:p w:rsidR="009D662F" w:rsidRPr="00612A64" w:rsidRDefault="009D662F" w:rsidP="00B425CF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5" w:type="dxa"/>
            <w:gridSpan w:val="2"/>
            <w:shd w:val="clear" w:color="auto" w:fill="FFFFFF"/>
          </w:tcPr>
          <w:p w:rsidR="009D662F" w:rsidRPr="00612A64" w:rsidRDefault="009D662F" w:rsidP="00B425CF">
            <w:pPr>
              <w:spacing w:before="120"/>
              <w:rPr>
                <w:sz w:val="26"/>
                <w:szCs w:val="26"/>
              </w:rPr>
            </w:pPr>
            <w:proofErr w:type="gramStart"/>
            <w:r w:rsidRPr="00612A64">
              <w:rPr>
                <w:sz w:val="26"/>
                <w:szCs w:val="26"/>
              </w:rPr>
              <w:t>заявление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документ, являющийся основанием для регистрации по месту пребывания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</w:t>
            </w:r>
            <w:proofErr w:type="gramEnd"/>
            <w:r w:rsidRPr="00612A64">
              <w:rPr>
                <w:sz w:val="26"/>
                <w:szCs w:val="26"/>
              </w:rPr>
              <w:t xml:space="preserve">, </w:t>
            </w:r>
            <w:proofErr w:type="gramStart"/>
            <w:r w:rsidRPr="00612A64">
              <w:rPr>
                <w:sz w:val="26"/>
                <w:szCs w:val="26"/>
              </w:rPr>
              <w:t>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</w:t>
            </w:r>
            <w:proofErr w:type="gramEnd"/>
            <w:r w:rsidRPr="00612A64">
              <w:rPr>
                <w:sz w:val="26"/>
                <w:szCs w:val="26"/>
              </w:rPr>
              <w:t xml:space="preserve"> </w:t>
            </w:r>
            <w:proofErr w:type="gramStart"/>
            <w:r w:rsidRPr="00612A64">
              <w:rPr>
                <w:sz w:val="26"/>
                <w:szCs w:val="26"/>
              </w:rPr>
              <w:t xml:space="preserve">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</w:t>
            </w:r>
            <w:r w:rsidRPr="00612A64">
              <w:rPr>
                <w:sz w:val="26"/>
                <w:szCs w:val="26"/>
              </w:rPr>
              <w:lastRenderedPageBreak/>
              <w:t>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письменное согласие законных представителей несовершеннолетнего на его регистрацию не по месту их жительства</w:t>
            </w:r>
            <w:proofErr w:type="gramEnd"/>
            <w:r w:rsidRPr="00612A64">
              <w:rPr>
                <w:sz w:val="26"/>
                <w:szCs w:val="26"/>
              </w:rPr>
              <w:t xml:space="preserve"> </w:t>
            </w:r>
            <w:proofErr w:type="gramStart"/>
            <w:r w:rsidRPr="00612A64">
              <w:rPr>
                <w:sz w:val="26"/>
                <w:szCs w:val="26"/>
              </w:rPr>
              <w:t>либо не по месту пребывания, удостоверенное в установленном 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</w:t>
            </w:r>
            <w:proofErr w:type="gramEnd"/>
            <w:r w:rsidRPr="00612A64">
              <w:rPr>
                <w:sz w:val="26"/>
                <w:szCs w:val="26"/>
              </w:rPr>
              <w:t xml:space="preserve">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694" w:type="dxa"/>
            <w:shd w:val="clear" w:color="auto" w:fill="FFFFFF"/>
          </w:tcPr>
          <w:p w:rsidR="009D662F" w:rsidRPr="00612A64" w:rsidRDefault="009D662F" w:rsidP="00B425C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бесплатно –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срочную военную службу, службу в резерве либо находящихся на военных или специальных сборах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0,5 базовой величины – для других лиц и в иных случаях</w:t>
            </w:r>
          </w:p>
          <w:p w:rsidR="009D662F" w:rsidRPr="00612A64" w:rsidRDefault="009D662F" w:rsidP="00B425CF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FFFFFF"/>
          </w:tcPr>
          <w:p w:rsidR="009D662F" w:rsidRPr="00612A64" w:rsidRDefault="009D662F" w:rsidP="00B425C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3 рабочих дня со дня подачи заявления</w:t>
            </w:r>
          </w:p>
          <w:p w:rsidR="009D662F" w:rsidRPr="00612A64" w:rsidRDefault="009D662F" w:rsidP="00B425CF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shd w:val="clear" w:color="auto" w:fill="FFFFFF"/>
          </w:tcPr>
          <w:p w:rsidR="009D662F" w:rsidRPr="00612A64" w:rsidRDefault="009D662F" w:rsidP="00B425CF">
            <w:pPr>
              <w:spacing w:before="120"/>
              <w:rPr>
                <w:sz w:val="26"/>
                <w:szCs w:val="26"/>
              </w:rPr>
            </w:pPr>
            <w:proofErr w:type="gramStart"/>
            <w:r w:rsidRPr="00612A64">
              <w:rPr>
                <w:sz w:val="26"/>
                <w:szCs w:val="26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lastRenderedPageBreak/>
              <w:t>на период прохождения военной службы (нахождения на сборах) – для граждан, проходящих срочную военную службу, службу в резерве</w:t>
            </w:r>
            <w:proofErr w:type="gramEnd"/>
            <w:r w:rsidRPr="00612A64">
              <w:rPr>
                <w:sz w:val="26"/>
                <w:szCs w:val="26"/>
              </w:rPr>
              <w:t>, находящихся на военных или специальных сборах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до 6 месяцев – для граждан Республики Беларусь, постоянно проживающих за пределами Республики Беларусь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до 1 года – для других лиц</w:t>
            </w:r>
          </w:p>
        </w:tc>
      </w:tr>
      <w:tr w:rsidR="009D662F" w:rsidRPr="00612A64" w:rsidTr="007F603D">
        <w:trPr>
          <w:trHeight w:val="375"/>
        </w:trPr>
        <w:tc>
          <w:tcPr>
            <w:tcW w:w="16126" w:type="dxa"/>
            <w:gridSpan w:val="7"/>
            <w:shd w:val="clear" w:color="auto" w:fill="FFFFFF"/>
          </w:tcPr>
          <w:p w:rsidR="009D662F" w:rsidRPr="00612A64" w:rsidRDefault="009D662F" w:rsidP="009D662F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9D662F" w:rsidRPr="00565FA0" w:rsidRDefault="009D662F" w:rsidP="009D662F">
            <w:pPr>
              <w:spacing w:before="120"/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документы не запрашиваются</w:t>
            </w:r>
          </w:p>
        </w:tc>
      </w:tr>
      <w:tr w:rsidR="009D662F" w:rsidRPr="00612A64" w:rsidTr="00565FA0">
        <w:trPr>
          <w:trHeight w:val="405"/>
        </w:trPr>
        <w:tc>
          <w:tcPr>
            <w:tcW w:w="3365" w:type="dxa"/>
            <w:shd w:val="clear" w:color="auto" w:fill="FFFFFF"/>
          </w:tcPr>
          <w:p w:rsidR="009D662F" w:rsidRPr="00612A64" w:rsidRDefault="009D662F" w:rsidP="00B425C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612A64">
              <w:rPr>
                <w:b w:val="0"/>
                <w:sz w:val="26"/>
                <w:szCs w:val="26"/>
              </w:rPr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5815" w:type="dxa"/>
            <w:gridSpan w:val="2"/>
            <w:shd w:val="clear" w:color="auto" w:fill="FFFFFF"/>
          </w:tcPr>
          <w:p w:rsidR="009D662F" w:rsidRPr="00612A64" w:rsidRDefault="009D662F" w:rsidP="00B425C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заявление</w:t>
            </w:r>
          </w:p>
          <w:p w:rsidR="009D662F" w:rsidRPr="00612A64" w:rsidRDefault="009D662F" w:rsidP="00B425CF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</w:tcPr>
          <w:p w:rsidR="009D662F" w:rsidRPr="00612A64" w:rsidRDefault="009D662F" w:rsidP="00B425CF">
            <w:pPr>
              <w:spacing w:before="120"/>
              <w:jc w:val="center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Бесплатно </w:t>
            </w:r>
          </w:p>
        </w:tc>
        <w:tc>
          <w:tcPr>
            <w:tcW w:w="2542" w:type="dxa"/>
            <w:shd w:val="clear" w:color="auto" w:fill="FFFFFF"/>
          </w:tcPr>
          <w:p w:rsidR="009D662F" w:rsidRPr="00612A64" w:rsidRDefault="009D662F" w:rsidP="00B425CF">
            <w:pPr>
              <w:spacing w:before="120"/>
              <w:jc w:val="center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5 рабочих дней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9D662F" w:rsidRPr="00612A64" w:rsidRDefault="009D662F" w:rsidP="00B425CF">
            <w:pPr>
              <w:spacing w:before="120"/>
              <w:jc w:val="center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Бессрочно </w:t>
            </w:r>
          </w:p>
        </w:tc>
      </w:tr>
      <w:tr w:rsidR="009D662F" w:rsidRPr="00612A64" w:rsidTr="007F603D">
        <w:trPr>
          <w:trHeight w:val="405"/>
        </w:trPr>
        <w:tc>
          <w:tcPr>
            <w:tcW w:w="16126" w:type="dxa"/>
            <w:gridSpan w:val="7"/>
            <w:shd w:val="clear" w:color="auto" w:fill="FFFFFF"/>
          </w:tcPr>
          <w:p w:rsidR="009D662F" w:rsidRPr="00612A64" w:rsidRDefault="009D662F" w:rsidP="009D662F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9D662F" w:rsidRPr="00565FA0" w:rsidRDefault="009D662F" w:rsidP="009D662F">
            <w:pPr>
              <w:spacing w:before="120"/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документы не запрашиваются</w:t>
            </w:r>
          </w:p>
        </w:tc>
      </w:tr>
      <w:tr w:rsidR="00B425CF" w:rsidRPr="00612A64" w:rsidTr="007F603D">
        <w:trPr>
          <w:trHeight w:val="855"/>
        </w:trPr>
        <w:tc>
          <w:tcPr>
            <w:tcW w:w="16126" w:type="dxa"/>
            <w:gridSpan w:val="7"/>
            <w:shd w:val="clear" w:color="auto" w:fill="FFFFFF"/>
          </w:tcPr>
          <w:p w:rsidR="00B425CF" w:rsidRPr="00612A64" w:rsidRDefault="00B425CF" w:rsidP="007F603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612A64">
              <w:rPr>
                <w:b/>
                <w:sz w:val="26"/>
                <w:szCs w:val="26"/>
              </w:rPr>
              <w:t>ГЛАВА 16</w:t>
            </w:r>
            <w:r w:rsidRPr="00612A64">
              <w:rPr>
                <w:b/>
                <w:sz w:val="26"/>
                <w:szCs w:val="26"/>
              </w:rPr>
              <w:br/>
              <w:t>ПРИРОДОПОЛЬЗОВАНИЕ</w:t>
            </w:r>
          </w:p>
        </w:tc>
      </w:tr>
      <w:tr w:rsidR="007F603D" w:rsidRPr="00612A64" w:rsidTr="00565FA0">
        <w:trPr>
          <w:trHeight w:val="532"/>
        </w:trPr>
        <w:tc>
          <w:tcPr>
            <w:tcW w:w="3510" w:type="dxa"/>
            <w:gridSpan w:val="2"/>
            <w:shd w:val="clear" w:color="auto" w:fill="FFFFFF"/>
          </w:tcPr>
          <w:p w:rsidR="007F603D" w:rsidRPr="00612A64" w:rsidRDefault="007F603D" w:rsidP="00B425CF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16.6. Выдача разрешения на удаление объектов растительного мира в населенных пунктах</w:t>
            </w:r>
          </w:p>
        </w:tc>
        <w:tc>
          <w:tcPr>
            <w:tcW w:w="5670" w:type="dxa"/>
            <w:shd w:val="clear" w:color="auto" w:fill="FFFFFF"/>
          </w:tcPr>
          <w:p w:rsidR="007F603D" w:rsidRPr="00612A64" w:rsidRDefault="007F603D" w:rsidP="00B425C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заявление</w:t>
            </w:r>
          </w:p>
        </w:tc>
        <w:tc>
          <w:tcPr>
            <w:tcW w:w="2694" w:type="dxa"/>
            <w:shd w:val="clear" w:color="auto" w:fill="FFFFFF"/>
          </w:tcPr>
          <w:p w:rsidR="007F603D" w:rsidRPr="00612A64" w:rsidRDefault="007F603D" w:rsidP="00B425C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F603D" w:rsidRPr="00612A64" w:rsidRDefault="007F603D" w:rsidP="00B425C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701" w:type="dxa"/>
            <w:shd w:val="clear" w:color="auto" w:fill="FFFFFF"/>
          </w:tcPr>
          <w:p w:rsidR="007F603D" w:rsidRPr="00612A64" w:rsidRDefault="007F603D" w:rsidP="00B425C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 год</w:t>
            </w:r>
          </w:p>
        </w:tc>
      </w:tr>
      <w:tr w:rsidR="007F603D" w:rsidRPr="00612A64" w:rsidTr="007F603D">
        <w:trPr>
          <w:trHeight w:val="532"/>
        </w:trPr>
        <w:tc>
          <w:tcPr>
            <w:tcW w:w="16126" w:type="dxa"/>
            <w:gridSpan w:val="7"/>
            <w:shd w:val="clear" w:color="auto" w:fill="FFFFFF"/>
          </w:tcPr>
          <w:p w:rsidR="007F603D" w:rsidRPr="00612A64" w:rsidRDefault="007F603D" w:rsidP="007F603D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7F603D" w:rsidRPr="00612A64" w:rsidRDefault="007F603D" w:rsidP="007F603D">
            <w:pPr>
              <w:tabs>
                <w:tab w:val="left" w:pos="600"/>
              </w:tabs>
              <w:rPr>
                <w:sz w:val="26"/>
                <w:szCs w:val="26"/>
              </w:rPr>
            </w:pPr>
          </w:p>
          <w:p w:rsidR="007F603D" w:rsidRPr="00565FA0" w:rsidRDefault="007F603D" w:rsidP="007F603D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заключение о подтверждении сведений о наличии обстоятельств, при которых объекты растительного мира препятствуют осуществляемой в соответствии с законодательством Республики Беларусь эксплуатации зданий, сооружений и иных объектов, а также использованию земельных участков по целевому назначению</w:t>
            </w:r>
          </w:p>
          <w:p w:rsidR="007F603D" w:rsidRPr="00612A64" w:rsidRDefault="007F603D" w:rsidP="007F603D">
            <w:pPr>
              <w:spacing w:before="120"/>
              <w:rPr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заключение о подтверждении факта нахождения объектов растительного мира в ненадлежащем, в том числе аварийном состоянии</w:t>
            </w:r>
          </w:p>
        </w:tc>
      </w:tr>
      <w:tr w:rsidR="0041633F" w:rsidRPr="00612A64" w:rsidTr="007F603D">
        <w:trPr>
          <w:trHeight w:val="532"/>
        </w:trPr>
        <w:tc>
          <w:tcPr>
            <w:tcW w:w="16126" w:type="dxa"/>
            <w:gridSpan w:val="7"/>
            <w:shd w:val="clear" w:color="auto" w:fill="FFFFFF"/>
          </w:tcPr>
          <w:p w:rsidR="0041633F" w:rsidRPr="00612A64" w:rsidRDefault="0041633F" w:rsidP="007F603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612A64">
              <w:rPr>
                <w:b/>
                <w:sz w:val="26"/>
                <w:szCs w:val="26"/>
              </w:rPr>
              <w:t>ГЛАВА 18</w:t>
            </w:r>
            <w:r w:rsidRPr="00612A64">
              <w:rPr>
                <w:b/>
                <w:sz w:val="26"/>
                <w:szCs w:val="26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7F603D" w:rsidRPr="00612A64" w:rsidTr="00565FA0">
        <w:trPr>
          <w:trHeight w:val="711"/>
        </w:trPr>
        <w:tc>
          <w:tcPr>
            <w:tcW w:w="3510" w:type="dxa"/>
            <w:gridSpan w:val="2"/>
            <w:shd w:val="clear" w:color="auto" w:fill="FFFFFF"/>
          </w:tcPr>
          <w:p w:rsidR="007F603D" w:rsidRPr="00612A64" w:rsidRDefault="007F603D" w:rsidP="00B425CF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18.14. </w:t>
            </w:r>
            <w:proofErr w:type="gramStart"/>
            <w:r w:rsidRPr="00612A64">
              <w:rPr>
                <w:sz w:val="26"/>
                <w:szCs w:val="26"/>
              </w:rPr>
              <w:t xml:space="preserve">Выдача справки, подтверждающей, что реализуемая продукция </w:t>
            </w:r>
            <w:r w:rsidRPr="00612A64">
              <w:rPr>
                <w:sz w:val="26"/>
                <w:szCs w:val="26"/>
              </w:rPr>
              <w:lastRenderedPageBreak/>
              <w:t>произведена физическим лицом и (или) лицами, состоящими с ним в отношениях близкого родства (родители, (усыновители), дети (в том числе усыновленные), родные братья и сестры, дед, бабка, внуки, супруги) или свойства,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</w:t>
            </w:r>
            <w:proofErr w:type="gramEnd"/>
            <w:r w:rsidRPr="00612A64">
              <w:rPr>
                <w:sz w:val="26"/>
                <w:szCs w:val="26"/>
              </w:rPr>
              <w:t xml:space="preserve"> хозяйства, коллективного садоводства, дачного строительства, огородничества в виде служебного земельного надела </w:t>
            </w:r>
          </w:p>
        </w:tc>
        <w:tc>
          <w:tcPr>
            <w:tcW w:w="5670" w:type="dxa"/>
            <w:shd w:val="clear" w:color="auto" w:fill="FFFFFF"/>
          </w:tcPr>
          <w:p w:rsidR="007F603D" w:rsidRPr="00612A64" w:rsidRDefault="007F603D" w:rsidP="00B425CF">
            <w:pPr>
              <w:spacing w:before="120"/>
              <w:rPr>
                <w:sz w:val="26"/>
                <w:szCs w:val="26"/>
              </w:rPr>
            </w:pPr>
            <w:proofErr w:type="gramStart"/>
            <w:r w:rsidRPr="00612A64">
              <w:rPr>
                <w:sz w:val="26"/>
                <w:szCs w:val="26"/>
              </w:rPr>
              <w:lastRenderedPageBreak/>
              <w:t>заявление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документы, подтверждающие отношения близкого родства (родители, (усыновители), дети (в том числе усыновленные), родные братья и сестры, дед, бабка, внуки, супруги) или свойства,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proofErr w:type="gramEnd"/>
          </w:p>
          <w:p w:rsidR="007F603D" w:rsidRPr="00612A64" w:rsidRDefault="007F603D" w:rsidP="00B425C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</w:tcPr>
          <w:p w:rsidR="007F603D" w:rsidRPr="00612A64" w:rsidRDefault="007F603D" w:rsidP="00B425CF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7F603D" w:rsidRPr="00612A64" w:rsidRDefault="007F603D" w:rsidP="00B425C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5 дней со дня подачи заявления, а </w:t>
            </w:r>
            <w:r w:rsidRPr="00612A64">
              <w:rPr>
                <w:sz w:val="26"/>
                <w:szCs w:val="26"/>
              </w:rPr>
              <w:lastRenderedPageBreak/>
              <w:t>в случае запроса документов и (или) сведений от других государственных органов, иных организаций – 15 дней</w:t>
            </w:r>
          </w:p>
          <w:p w:rsidR="007F603D" w:rsidRPr="00612A64" w:rsidRDefault="007F603D" w:rsidP="00B425C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7F603D" w:rsidRPr="00612A64" w:rsidRDefault="007F603D" w:rsidP="00B425C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 xml:space="preserve">До завершения </w:t>
            </w:r>
            <w:r w:rsidRPr="00612A64">
              <w:rPr>
                <w:sz w:val="26"/>
                <w:szCs w:val="26"/>
              </w:rPr>
              <w:lastRenderedPageBreak/>
              <w:t>реализации указанной в справке продукции</w:t>
            </w:r>
          </w:p>
        </w:tc>
      </w:tr>
      <w:tr w:rsidR="007F603D" w:rsidRPr="00612A64" w:rsidTr="00570B48">
        <w:trPr>
          <w:trHeight w:val="711"/>
        </w:trPr>
        <w:tc>
          <w:tcPr>
            <w:tcW w:w="16126" w:type="dxa"/>
            <w:gridSpan w:val="7"/>
            <w:shd w:val="clear" w:color="auto" w:fill="FFFFFF"/>
          </w:tcPr>
          <w:p w:rsidR="007F603D" w:rsidRPr="00612A64" w:rsidRDefault="007F603D" w:rsidP="007F603D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7F603D" w:rsidRPr="00565FA0" w:rsidRDefault="00565FA0" w:rsidP="00B425CF">
            <w:pPr>
              <w:spacing w:before="120"/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в</w:t>
            </w:r>
            <w:r w:rsidR="007F603D" w:rsidRPr="00565FA0">
              <w:rPr>
                <w:b/>
                <w:sz w:val="26"/>
                <w:szCs w:val="26"/>
              </w:rPr>
              <w:t xml:space="preserve">ыписка из регистрационной книги о правах, ограничениях (обременениях) прав на земельный участок (в случае отсутствия документов </w:t>
            </w:r>
            <w:proofErr w:type="spellStart"/>
            <w:r w:rsidR="007F603D" w:rsidRPr="00565FA0">
              <w:rPr>
                <w:b/>
                <w:sz w:val="26"/>
                <w:szCs w:val="26"/>
              </w:rPr>
              <w:t>похозяйственного</w:t>
            </w:r>
            <w:proofErr w:type="spellEnd"/>
            <w:r w:rsidR="007F603D" w:rsidRPr="00565FA0">
              <w:rPr>
                <w:b/>
                <w:sz w:val="26"/>
                <w:szCs w:val="26"/>
              </w:rPr>
              <w:t xml:space="preserve"> учета)</w:t>
            </w:r>
          </w:p>
        </w:tc>
      </w:tr>
    </w:tbl>
    <w:p w:rsidR="0041633F" w:rsidRPr="00612A64" w:rsidRDefault="0041633F" w:rsidP="009D47B3">
      <w:pPr>
        <w:rPr>
          <w:sz w:val="26"/>
          <w:szCs w:val="26"/>
        </w:rPr>
      </w:pPr>
    </w:p>
    <w:tbl>
      <w:tblPr>
        <w:tblpPr w:leftFromText="180" w:rightFromText="180" w:vertAnchor="text" w:tblpX="-64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10"/>
        <w:gridCol w:w="5670"/>
        <w:gridCol w:w="2694"/>
        <w:gridCol w:w="2551"/>
        <w:gridCol w:w="1701"/>
      </w:tblGrid>
      <w:tr w:rsidR="007F603D" w:rsidRPr="00612A64" w:rsidTr="00565FA0">
        <w:trPr>
          <w:trHeight w:val="711"/>
        </w:trPr>
        <w:tc>
          <w:tcPr>
            <w:tcW w:w="3510" w:type="dxa"/>
            <w:shd w:val="clear" w:color="auto" w:fill="FFFFFF"/>
          </w:tcPr>
          <w:p w:rsidR="007F603D" w:rsidRPr="00612A64" w:rsidRDefault="007F603D" w:rsidP="0041633F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18.16. Принятие решения о предоставлении льгот по уплате местных налогов, сборов,  республиканских налогов, сборов (пошлин), </w:t>
            </w:r>
            <w:r w:rsidRPr="00612A64">
              <w:rPr>
                <w:sz w:val="26"/>
                <w:szCs w:val="26"/>
              </w:rPr>
              <w:lastRenderedPageBreak/>
              <w:t>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5670" w:type="dxa"/>
            <w:shd w:val="clear" w:color="auto" w:fill="FFFFFF"/>
          </w:tcPr>
          <w:p w:rsidR="007F603D" w:rsidRPr="00612A64" w:rsidRDefault="007F603D" w:rsidP="0041633F">
            <w:pPr>
              <w:spacing w:before="12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заявление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 xml:space="preserve">сведения о доходах гражданина и членов его семьи, совместно с ним проживающих, за последние 12 месяцев, предшествующих месяцу </w:t>
            </w:r>
            <w:r w:rsidRPr="00612A64">
              <w:rPr>
                <w:sz w:val="26"/>
                <w:szCs w:val="26"/>
              </w:rPr>
              <w:lastRenderedPageBreak/>
              <w:t>подачи заявления</w:t>
            </w:r>
            <w:r w:rsidRPr="00612A64">
              <w:rPr>
                <w:sz w:val="26"/>
                <w:szCs w:val="26"/>
              </w:rPr>
              <w:br/>
            </w:r>
          </w:p>
        </w:tc>
        <w:tc>
          <w:tcPr>
            <w:tcW w:w="2694" w:type="dxa"/>
            <w:shd w:val="clear" w:color="auto" w:fill="FFFFFF"/>
          </w:tcPr>
          <w:p w:rsidR="007F603D" w:rsidRPr="00612A64" w:rsidRDefault="007F603D" w:rsidP="0041633F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51" w:type="dxa"/>
            <w:shd w:val="clear" w:color="auto" w:fill="FFFFFF"/>
          </w:tcPr>
          <w:p w:rsidR="007F603D" w:rsidRPr="00612A64" w:rsidRDefault="007F603D" w:rsidP="0041633F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15 дней со дня подачи заявления, а в случае запроса  документов и (или) сведений от других </w:t>
            </w:r>
            <w:r w:rsidRPr="00612A64">
              <w:rPr>
                <w:sz w:val="26"/>
                <w:szCs w:val="26"/>
              </w:rPr>
              <w:lastRenderedPageBreak/>
              <w:t>государственных органов, организаций – 1 месяц</w:t>
            </w:r>
          </w:p>
        </w:tc>
        <w:tc>
          <w:tcPr>
            <w:tcW w:w="1701" w:type="dxa"/>
            <w:shd w:val="clear" w:color="auto" w:fill="FFFFFF"/>
          </w:tcPr>
          <w:p w:rsidR="007F603D" w:rsidRPr="00612A64" w:rsidRDefault="007F603D" w:rsidP="0041633F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7F603D" w:rsidRPr="00612A64" w:rsidTr="007F603D">
        <w:trPr>
          <w:trHeight w:val="711"/>
        </w:trPr>
        <w:tc>
          <w:tcPr>
            <w:tcW w:w="16126" w:type="dxa"/>
            <w:gridSpan w:val="5"/>
            <w:shd w:val="clear" w:color="auto" w:fill="FFFFFF"/>
          </w:tcPr>
          <w:p w:rsidR="007F603D" w:rsidRPr="00612A64" w:rsidRDefault="007F603D" w:rsidP="007F603D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7F603D" w:rsidRPr="00612A64" w:rsidRDefault="007F603D" w:rsidP="007F603D">
            <w:pPr>
              <w:rPr>
                <w:sz w:val="26"/>
                <w:szCs w:val="26"/>
              </w:rPr>
            </w:pPr>
          </w:p>
          <w:p w:rsidR="007F603D" w:rsidRPr="00565FA0" w:rsidRDefault="007F603D" w:rsidP="007F603D">
            <w:pPr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</w:tbl>
    <w:p w:rsidR="00AC612B" w:rsidRPr="00612A64" w:rsidRDefault="00ED5904" w:rsidP="00565FA0">
      <w:pPr>
        <w:tabs>
          <w:tab w:val="left" w:pos="1335"/>
        </w:tabs>
        <w:jc w:val="center"/>
        <w:rPr>
          <w:sz w:val="26"/>
          <w:szCs w:val="26"/>
        </w:rPr>
      </w:pPr>
      <w:r w:rsidRPr="00612A64">
        <w:rPr>
          <w:b/>
          <w:sz w:val="26"/>
          <w:szCs w:val="26"/>
        </w:rPr>
        <w:t>ГЛАВА 22</w:t>
      </w:r>
      <w:r w:rsidRPr="00612A64">
        <w:rPr>
          <w:b/>
          <w:sz w:val="26"/>
          <w:szCs w:val="26"/>
        </w:rPr>
        <w:br/>
        <w:t>ГОСУДАРСТВЕННАЯ РЕГИСТРАЦИЯ НЕДВИЖИМОГО ИМУЩЕСТВА, ПРАВ НА НЕГО И СДЕЛОК С НИМ</w:t>
      </w:r>
    </w:p>
    <w:tbl>
      <w:tblPr>
        <w:tblpPr w:leftFromText="180" w:rightFromText="180" w:vertAnchor="text" w:tblpX="-64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04"/>
        <w:gridCol w:w="5676"/>
        <w:gridCol w:w="2694"/>
        <w:gridCol w:w="2547"/>
        <w:gridCol w:w="1705"/>
      </w:tblGrid>
      <w:tr w:rsidR="007F603D" w:rsidRPr="00612A64" w:rsidTr="00565FA0">
        <w:trPr>
          <w:trHeight w:val="1693"/>
        </w:trPr>
        <w:tc>
          <w:tcPr>
            <w:tcW w:w="3504" w:type="dxa"/>
            <w:shd w:val="clear" w:color="auto" w:fill="FFFFFF"/>
          </w:tcPr>
          <w:p w:rsidR="007F603D" w:rsidRPr="00612A64" w:rsidRDefault="007F603D" w:rsidP="0097346D">
            <w:pPr>
              <w:rPr>
                <w:sz w:val="26"/>
                <w:szCs w:val="26"/>
              </w:rPr>
            </w:pPr>
          </w:p>
          <w:p w:rsidR="007F603D" w:rsidRPr="00612A64" w:rsidRDefault="007F603D" w:rsidP="0097346D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5676" w:type="dxa"/>
            <w:shd w:val="clear" w:color="auto" w:fill="FFFFFF"/>
          </w:tcPr>
          <w:p w:rsidR="007F603D" w:rsidRPr="00612A64" w:rsidRDefault="007F603D" w:rsidP="0097346D">
            <w:pPr>
              <w:rPr>
                <w:sz w:val="26"/>
                <w:szCs w:val="26"/>
              </w:rPr>
            </w:pPr>
          </w:p>
          <w:p w:rsidR="007F603D" w:rsidRPr="00612A64" w:rsidRDefault="007F603D" w:rsidP="0097346D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заявление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12A64">
              <w:rPr>
                <w:sz w:val="26"/>
                <w:szCs w:val="26"/>
              </w:rPr>
              <w:br/>
            </w:r>
            <w:r w:rsidRPr="00612A64">
              <w:rPr>
                <w:sz w:val="26"/>
                <w:szCs w:val="26"/>
              </w:rPr>
              <w:br/>
            </w:r>
          </w:p>
          <w:p w:rsidR="007F603D" w:rsidRPr="00612A64" w:rsidRDefault="007F603D" w:rsidP="0097346D">
            <w:pPr>
              <w:tabs>
                <w:tab w:val="left" w:pos="114"/>
              </w:tabs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</w:tcPr>
          <w:p w:rsidR="007F603D" w:rsidRPr="00612A64" w:rsidRDefault="007F603D" w:rsidP="0097346D">
            <w:pPr>
              <w:rPr>
                <w:sz w:val="26"/>
                <w:szCs w:val="26"/>
              </w:rPr>
            </w:pPr>
          </w:p>
          <w:p w:rsidR="007F603D" w:rsidRPr="00612A64" w:rsidRDefault="007F603D" w:rsidP="0097346D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47" w:type="dxa"/>
            <w:shd w:val="clear" w:color="auto" w:fill="FFFFFF"/>
          </w:tcPr>
          <w:p w:rsidR="007F603D" w:rsidRPr="00612A64" w:rsidRDefault="007F603D" w:rsidP="0097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F603D" w:rsidRPr="00612A64" w:rsidRDefault="007F603D" w:rsidP="0097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 – 1 месяц</w:t>
            </w:r>
          </w:p>
        </w:tc>
        <w:tc>
          <w:tcPr>
            <w:tcW w:w="1705" w:type="dxa"/>
            <w:shd w:val="clear" w:color="auto" w:fill="FFFFFF"/>
          </w:tcPr>
          <w:p w:rsidR="007F603D" w:rsidRPr="00612A64" w:rsidRDefault="007F603D" w:rsidP="0097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F603D" w:rsidRPr="00612A64" w:rsidRDefault="007F603D" w:rsidP="0097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6 месяцев</w:t>
            </w:r>
          </w:p>
          <w:p w:rsidR="007F603D" w:rsidRPr="00612A64" w:rsidRDefault="007F603D" w:rsidP="0097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F603D" w:rsidRPr="00612A64" w:rsidRDefault="007F603D" w:rsidP="0097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F603D" w:rsidRPr="00612A64" w:rsidRDefault="007F603D" w:rsidP="0097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F603D" w:rsidRPr="00612A64" w:rsidRDefault="007F603D" w:rsidP="0097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F603D" w:rsidRPr="00612A64" w:rsidRDefault="007F603D" w:rsidP="0097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F603D" w:rsidRPr="00612A64" w:rsidTr="007F603D">
        <w:trPr>
          <w:trHeight w:val="697"/>
        </w:trPr>
        <w:tc>
          <w:tcPr>
            <w:tcW w:w="16126" w:type="dxa"/>
            <w:gridSpan w:val="5"/>
            <w:shd w:val="clear" w:color="auto" w:fill="FFFFFF"/>
          </w:tcPr>
          <w:p w:rsidR="007F603D" w:rsidRPr="00612A64" w:rsidRDefault="007F603D" w:rsidP="007F603D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7F603D" w:rsidRPr="00612A64" w:rsidRDefault="007F603D" w:rsidP="007F603D">
            <w:pPr>
              <w:rPr>
                <w:sz w:val="26"/>
                <w:szCs w:val="26"/>
              </w:rPr>
            </w:pPr>
          </w:p>
          <w:p w:rsidR="007F603D" w:rsidRPr="00565FA0" w:rsidRDefault="007F603D" w:rsidP="007F603D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выписки из регистрационной книги</w:t>
            </w:r>
          </w:p>
        </w:tc>
      </w:tr>
      <w:tr w:rsidR="007F603D" w:rsidRPr="00612A64" w:rsidTr="00565FA0">
        <w:trPr>
          <w:trHeight w:val="2823"/>
        </w:trPr>
        <w:tc>
          <w:tcPr>
            <w:tcW w:w="3504" w:type="dxa"/>
            <w:shd w:val="clear" w:color="auto" w:fill="FFFFFF"/>
          </w:tcPr>
          <w:p w:rsidR="007F603D" w:rsidRPr="00612A64" w:rsidRDefault="007F603D">
            <w:pPr>
              <w:pStyle w:val="article"/>
              <w:spacing w:before="0" w:after="100"/>
              <w:ind w:left="0" w:firstLine="0"/>
              <w:divId w:val="1327980680"/>
              <w:rPr>
                <w:b w:val="0"/>
                <w:sz w:val="26"/>
                <w:szCs w:val="26"/>
              </w:rPr>
            </w:pPr>
            <w:r w:rsidRPr="00612A64">
              <w:rPr>
                <w:b w:val="0"/>
                <w:sz w:val="26"/>
                <w:szCs w:val="26"/>
              </w:rPr>
              <w:lastRenderedPageBreak/>
              <w:t>22.9</w:t>
            </w:r>
            <w:r w:rsidRPr="00612A64">
              <w:rPr>
                <w:b w:val="0"/>
                <w:sz w:val="26"/>
                <w:szCs w:val="26"/>
                <w:vertAlign w:val="superscript"/>
              </w:rPr>
              <w:t>2</w:t>
            </w:r>
            <w:r w:rsidRPr="00612A64">
              <w:rPr>
                <w:b w:val="0"/>
                <w:sz w:val="26"/>
                <w:szCs w:val="26"/>
              </w:rPr>
              <w:t xml:space="preserve">. </w:t>
            </w:r>
            <w:proofErr w:type="gramStart"/>
            <w:r w:rsidRPr="00612A64">
              <w:rPr>
                <w:b w:val="0"/>
                <w:sz w:val="26"/>
                <w:szCs w:val="26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proofErr w:type="gramEnd"/>
          </w:p>
          <w:p w:rsidR="007F603D" w:rsidRPr="00612A64" w:rsidRDefault="007F603D" w:rsidP="0097346D">
            <w:pPr>
              <w:rPr>
                <w:sz w:val="26"/>
                <w:szCs w:val="26"/>
              </w:rPr>
            </w:pPr>
          </w:p>
        </w:tc>
        <w:tc>
          <w:tcPr>
            <w:tcW w:w="5676" w:type="dxa"/>
            <w:shd w:val="clear" w:color="auto" w:fill="FFFFFF"/>
          </w:tcPr>
          <w:p w:rsidR="007F603D" w:rsidRPr="00612A64" w:rsidRDefault="007F603D" w:rsidP="00B35A4C">
            <w:pPr>
              <w:pStyle w:val="table100"/>
              <w:spacing w:before="120"/>
              <w:divId w:val="1715424332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разрешительная документация на строительство объекта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проектная документация (в случае, если объект не закончен строительством)</w:t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2A64">
              <w:rPr>
                <w:rFonts w:ascii="Times New Roman" w:hAnsi="Times New Roman" w:cs="Times New Roman"/>
                <w:sz w:val="26"/>
                <w:szCs w:val="26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2694" w:type="dxa"/>
            <w:shd w:val="clear" w:color="auto" w:fill="FFFFFF"/>
          </w:tcPr>
          <w:p w:rsidR="007F603D" w:rsidRPr="00612A64" w:rsidRDefault="007F603D" w:rsidP="0097346D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47" w:type="dxa"/>
            <w:shd w:val="clear" w:color="auto" w:fill="FFFFFF"/>
          </w:tcPr>
          <w:p w:rsidR="007F603D" w:rsidRPr="00612A64" w:rsidRDefault="007F603D">
            <w:pPr>
              <w:pStyle w:val="table100"/>
              <w:spacing w:before="120"/>
              <w:divId w:val="214590745"/>
              <w:rPr>
                <w:rFonts w:ascii="Times New Roman" w:hAnsi="Times New Roman" w:cs="Times New Roman"/>
                <w:sz w:val="26"/>
                <w:szCs w:val="26"/>
              </w:rPr>
            </w:pPr>
            <w:r w:rsidRPr="00612A64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  <w:p w:rsidR="007F603D" w:rsidRPr="00612A64" w:rsidRDefault="007F603D" w:rsidP="0097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FFFFFF"/>
          </w:tcPr>
          <w:p w:rsidR="007F603D" w:rsidRPr="00612A64" w:rsidRDefault="007F603D" w:rsidP="0097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бессрочно</w:t>
            </w:r>
          </w:p>
        </w:tc>
      </w:tr>
      <w:tr w:rsidR="007F603D" w:rsidRPr="00612A64" w:rsidTr="00570B48">
        <w:trPr>
          <w:trHeight w:val="272"/>
        </w:trPr>
        <w:tc>
          <w:tcPr>
            <w:tcW w:w="16126" w:type="dxa"/>
            <w:gridSpan w:val="5"/>
            <w:shd w:val="clear" w:color="auto" w:fill="FFFFFF"/>
          </w:tcPr>
          <w:p w:rsidR="007F603D" w:rsidRPr="00612A64" w:rsidRDefault="007F603D" w:rsidP="007F603D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B35A4C" w:rsidRPr="00612A64" w:rsidRDefault="00B35A4C" w:rsidP="007F603D">
            <w:pPr>
              <w:tabs>
                <w:tab w:val="left" w:pos="600"/>
              </w:tabs>
              <w:rPr>
                <w:sz w:val="26"/>
                <w:szCs w:val="26"/>
              </w:rPr>
            </w:pPr>
          </w:p>
          <w:p w:rsidR="007F603D" w:rsidRPr="00565FA0" w:rsidRDefault="00B35A4C" w:rsidP="00B35A4C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д</w:t>
            </w:r>
            <w:r w:rsidR="007F603D" w:rsidRPr="00565FA0">
              <w:rPr>
                <w:b/>
                <w:sz w:val="26"/>
                <w:szCs w:val="26"/>
              </w:rPr>
              <w:t>окументы не запрашиваются</w:t>
            </w:r>
          </w:p>
        </w:tc>
      </w:tr>
      <w:tr w:rsidR="00B35A4C" w:rsidRPr="00612A64" w:rsidTr="00565FA0">
        <w:trPr>
          <w:trHeight w:val="1406"/>
        </w:trPr>
        <w:tc>
          <w:tcPr>
            <w:tcW w:w="3504" w:type="dxa"/>
            <w:shd w:val="clear" w:color="auto" w:fill="FFFFFF"/>
          </w:tcPr>
          <w:p w:rsidR="00B35A4C" w:rsidRPr="00612A64" w:rsidRDefault="00B35A4C" w:rsidP="00B35A4C">
            <w:pPr>
              <w:pStyle w:val="a9"/>
              <w:divId w:val="728263548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 xml:space="preserve">22.24. </w:t>
            </w:r>
            <w:proofErr w:type="gramStart"/>
            <w:r w:rsidRPr="00612A64">
              <w:rPr>
                <w:sz w:val="26"/>
                <w:szCs w:val="26"/>
              </w:rPr>
              <w:t xml:space="preserve">Выдача справки, подтверждающей возведение до 8 мая 2003г.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612A64">
              <w:rPr>
                <w:sz w:val="26"/>
                <w:szCs w:val="26"/>
              </w:rPr>
              <w:t>похозяйственную</w:t>
            </w:r>
            <w:proofErr w:type="spellEnd"/>
            <w:r w:rsidRPr="00612A64">
              <w:rPr>
                <w:sz w:val="26"/>
                <w:szCs w:val="26"/>
              </w:rPr>
              <w:t xml:space="preserve"> книгу </w:t>
            </w:r>
            <w:r w:rsidRPr="00612A64">
              <w:rPr>
                <w:sz w:val="26"/>
                <w:szCs w:val="26"/>
              </w:rPr>
              <w:lastRenderedPageBreak/>
              <w:t xml:space="preserve">сельского   (поселкового) исполнительного и </w:t>
            </w:r>
            <w:r w:rsidRPr="00612A64">
              <w:rPr>
                <w:bCs/>
                <w:sz w:val="26"/>
                <w:szCs w:val="26"/>
              </w:rPr>
              <w:t>распорядительного органа, с указанием его фамилии</w:t>
            </w:r>
            <w:proofErr w:type="gramEnd"/>
            <w:r w:rsidRPr="00612A64">
              <w:rPr>
                <w:bCs/>
                <w:sz w:val="26"/>
                <w:szCs w:val="26"/>
              </w:rPr>
              <w:t xml:space="preserve">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5676" w:type="dxa"/>
            <w:shd w:val="clear" w:color="auto" w:fill="FFFFFF"/>
          </w:tcPr>
          <w:p w:rsidR="00B35A4C" w:rsidRPr="00612A64" w:rsidRDefault="00B35A4C" w:rsidP="0097346D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694" w:type="dxa"/>
            <w:shd w:val="clear" w:color="auto" w:fill="FFFFFF"/>
          </w:tcPr>
          <w:p w:rsidR="00B35A4C" w:rsidRPr="00612A64" w:rsidRDefault="00B35A4C" w:rsidP="0097346D">
            <w:pPr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бесплатно</w:t>
            </w:r>
          </w:p>
        </w:tc>
        <w:tc>
          <w:tcPr>
            <w:tcW w:w="2547" w:type="dxa"/>
            <w:shd w:val="clear" w:color="auto" w:fill="FFFFFF"/>
          </w:tcPr>
          <w:p w:rsidR="00B35A4C" w:rsidRPr="00612A64" w:rsidRDefault="00B35A4C" w:rsidP="0097346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1 месяц со дня обращения</w:t>
            </w:r>
          </w:p>
        </w:tc>
        <w:tc>
          <w:tcPr>
            <w:tcW w:w="1705" w:type="dxa"/>
            <w:shd w:val="clear" w:color="auto" w:fill="FFFFFF"/>
          </w:tcPr>
          <w:p w:rsidR="00B35A4C" w:rsidRPr="00612A64" w:rsidRDefault="00B35A4C" w:rsidP="0097346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A64">
              <w:rPr>
                <w:sz w:val="26"/>
                <w:szCs w:val="26"/>
              </w:rPr>
              <w:t>бессрочно</w:t>
            </w:r>
          </w:p>
        </w:tc>
      </w:tr>
      <w:tr w:rsidR="00B35A4C" w:rsidRPr="00612A64" w:rsidTr="00570B48">
        <w:trPr>
          <w:trHeight w:val="414"/>
        </w:trPr>
        <w:tc>
          <w:tcPr>
            <w:tcW w:w="16126" w:type="dxa"/>
            <w:gridSpan w:val="5"/>
            <w:shd w:val="clear" w:color="auto" w:fill="FFFFFF"/>
          </w:tcPr>
          <w:p w:rsidR="00B35A4C" w:rsidRPr="00612A64" w:rsidRDefault="00B35A4C" w:rsidP="00B35A4C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  <w:r w:rsidRPr="00612A64">
              <w:rPr>
                <w:b/>
                <w:sz w:val="26"/>
                <w:szCs w:val="26"/>
                <w:u w:val="single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B35A4C" w:rsidRPr="00612A64" w:rsidRDefault="00B35A4C" w:rsidP="00B35A4C">
            <w:pPr>
              <w:tabs>
                <w:tab w:val="left" w:pos="600"/>
              </w:tabs>
              <w:rPr>
                <w:b/>
                <w:sz w:val="26"/>
                <w:szCs w:val="26"/>
                <w:u w:val="single"/>
              </w:rPr>
            </w:pPr>
          </w:p>
          <w:p w:rsidR="00B35A4C" w:rsidRPr="00565FA0" w:rsidRDefault="00B35A4C" w:rsidP="00B35A4C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информация об имеющихся сведениях в отношении недвижимого имущества (жилого помещения, иного строения)</w:t>
            </w:r>
          </w:p>
          <w:p w:rsidR="00B35A4C" w:rsidRPr="00565FA0" w:rsidRDefault="00B35A4C" w:rsidP="00B35A4C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</w:p>
          <w:p w:rsidR="00B35A4C" w:rsidRPr="00565FA0" w:rsidRDefault="00B35A4C" w:rsidP="00B35A4C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информация на предмет соответствия строения санитарным требованиям к недвижимому имуществу, установленным законодательством</w:t>
            </w:r>
          </w:p>
          <w:p w:rsidR="00B35A4C" w:rsidRPr="00565FA0" w:rsidRDefault="00B35A4C" w:rsidP="00B35A4C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</w:p>
          <w:p w:rsidR="00B35A4C" w:rsidRPr="00565FA0" w:rsidRDefault="00B35A4C" w:rsidP="00B35A4C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информация на предмет соответствия строения экологическим требованиям к недвижимому имуществу, установленным законодательством</w:t>
            </w:r>
          </w:p>
          <w:p w:rsidR="00B35A4C" w:rsidRPr="00565FA0" w:rsidRDefault="00B35A4C" w:rsidP="00B35A4C">
            <w:pPr>
              <w:tabs>
                <w:tab w:val="left" w:pos="600"/>
              </w:tabs>
              <w:rPr>
                <w:b/>
                <w:sz w:val="26"/>
                <w:szCs w:val="26"/>
              </w:rPr>
            </w:pPr>
          </w:p>
          <w:p w:rsidR="00B35A4C" w:rsidRPr="00612A64" w:rsidRDefault="00B35A4C" w:rsidP="00B35A4C">
            <w:pPr>
              <w:tabs>
                <w:tab w:val="left" w:pos="600"/>
              </w:tabs>
              <w:rPr>
                <w:sz w:val="26"/>
                <w:szCs w:val="26"/>
              </w:rPr>
            </w:pPr>
            <w:r w:rsidRPr="00565FA0">
              <w:rPr>
                <w:b/>
                <w:sz w:val="26"/>
                <w:szCs w:val="26"/>
              </w:rPr>
              <w:t>информация на предмет соответствия строения противопожарным требованиям к недвижимому имуществу, установленным законодательством</w:t>
            </w:r>
          </w:p>
        </w:tc>
      </w:tr>
    </w:tbl>
    <w:p w:rsidR="00BA4505" w:rsidRDefault="00BA4505" w:rsidP="00456F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u w:val="single"/>
          <w:lang w:eastAsia="en-US"/>
        </w:rPr>
      </w:pPr>
    </w:p>
    <w:p w:rsidR="00456FDC" w:rsidRPr="00612A64" w:rsidRDefault="00456FDC" w:rsidP="00456FDC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A4505">
        <w:rPr>
          <w:b/>
          <w:bCs/>
          <w:color w:val="000000"/>
          <w:sz w:val="26"/>
          <w:szCs w:val="26"/>
          <w:u w:val="single"/>
          <w:lang w:eastAsia="en-US"/>
        </w:rPr>
        <w:t>Должностное лицо,</w:t>
      </w:r>
      <w:r w:rsidRPr="00612A64">
        <w:rPr>
          <w:b/>
          <w:bCs/>
          <w:color w:val="000000"/>
          <w:sz w:val="26"/>
          <w:szCs w:val="26"/>
          <w:lang w:eastAsia="en-US"/>
        </w:rPr>
        <w:t xml:space="preserve"> ответственное за выполнение  административных процедур:</w:t>
      </w:r>
    </w:p>
    <w:p w:rsidR="00456FDC" w:rsidRPr="00BA4505" w:rsidRDefault="00456FDC" w:rsidP="00B35A4C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BA4505">
        <w:rPr>
          <w:bCs/>
          <w:color w:val="000000"/>
          <w:sz w:val="26"/>
          <w:szCs w:val="26"/>
          <w:lang w:eastAsia="en-US"/>
        </w:rPr>
        <w:t>Ожик</w:t>
      </w:r>
      <w:proofErr w:type="spellEnd"/>
      <w:r w:rsidRPr="00BA4505">
        <w:rPr>
          <w:bCs/>
          <w:color w:val="000000"/>
          <w:sz w:val="26"/>
          <w:szCs w:val="26"/>
          <w:lang w:eastAsia="en-US"/>
        </w:rPr>
        <w:t xml:space="preserve"> Елена Николаевна</w:t>
      </w:r>
      <w:r w:rsidRPr="00BA4505">
        <w:rPr>
          <w:color w:val="000000"/>
          <w:sz w:val="26"/>
          <w:szCs w:val="26"/>
          <w:lang w:eastAsia="en-US"/>
        </w:rPr>
        <w:t>,</w:t>
      </w:r>
      <w:r w:rsidR="00B35A4C" w:rsidRPr="00BA4505">
        <w:rPr>
          <w:rFonts w:eastAsiaTheme="minorHAnsi"/>
          <w:sz w:val="26"/>
          <w:szCs w:val="26"/>
          <w:lang w:eastAsia="en-US"/>
        </w:rPr>
        <w:t xml:space="preserve"> </w:t>
      </w:r>
      <w:r w:rsidRPr="00BA4505">
        <w:rPr>
          <w:bCs/>
          <w:color w:val="000000"/>
          <w:sz w:val="26"/>
          <w:szCs w:val="26"/>
          <w:lang w:eastAsia="en-US"/>
        </w:rPr>
        <w:t>управляющий делами Волповского сельского исполнительного комитета</w:t>
      </w:r>
      <w:r w:rsidRPr="00BA4505">
        <w:rPr>
          <w:rFonts w:eastAsiaTheme="minorHAnsi"/>
          <w:sz w:val="26"/>
          <w:szCs w:val="26"/>
          <w:lang w:eastAsia="en-US"/>
        </w:rPr>
        <w:t xml:space="preserve">, </w:t>
      </w:r>
      <w:r w:rsidRPr="00BA4505">
        <w:rPr>
          <w:bCs/>
          <w:color w:val="000000"/>
          <w:sz w:val="26"/>
          <w:szCs w:val="26"/>
          <w:lang w:eastAsia="en-US"/>
        </w:rPr>
        <w:t>тел. 6 82 71</w:t>
      </w:r>
    </w:p>
    <w:p w:rsidR="00456FDC" w:rsidRPr="00612A64" w:rsidRDefault="00456FDC" w:rsidP="00B35A4C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612A64">
        <w:rPr>
          <w:b/>
          <w:bCs/>
          <w:color w:val="000000"/>
          <w:sz w:val="26"/>
          <w:szCs w:val="26"/>
          <w:lang w:eastAsia="en-US"/>
        </w:rPr>
        <w:t>Заме</w:t>
      </w:r>
      <w:r w:rsidR="00B35A4C" w:rsidRPr="00612A64">
        <w:rPr>
          <w:b/>
          <w:bCs/>
          <w:color w:val="000000"/>
          <w:sz w:val="26"/>
          <w:szCs w:val="26"/>
          <w:lang w:eastAsia="en-US"/>
        </w:rPr>
        <w:t>щает</w:t>
      </w:r>
      <w:r w:rsidRPr="00612A64">
        <w:rPr>
          <w:b/>
          <w:bCs/>
          <w:color w:val="000000"/>
          <w:sz w:val="26"/>
          <w:szCs w:val="26"/>
          <w:lang w:eastAsia="en-US"/>
        </w:rPr>
        <w:t xml:space="preserve"> временно отсутствующего </w:t>
      </w:r>
      <w:r w:rsidRPr="00612A64">
        <w:rPr>
          <w:b/>
          <w:color w:val="000000"/>
          <w:sz w:val="26"/>
          <w:szCs w:val="26"/>
          <w:lang w:eastAsia="en-US"/>
        </w:rPr>
        <w:t xml:space="preserve">работника, </w:t>
      </w:r>
      <w:r w:rsidR="00B35A4C" w:rsidRPr="00612A64">
        <w:rPr>
          <w:b/>
          <w:color w:val="000000"/>
          <w:sz w:val="26"/>
          <w:szCs w:val="26"/>
          <w:lang w:eastAsia="en-US"/>
        </w:rPr>
        <w:t>ответственного за выполнение административных</w:t>
      </w:r>
      <w:r w:rsidR="00B35A4C" w:rsidRPr="00612A64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B35A4C" w:rsidRPr="00612A64">
        <w:rPr>
          <w:b/>
          <w:color w:val="000000"/>
          <w:sz w:val="26"/>
          <w:szCs w:val="26"/>
          <w:lang w:eastAsia="en-US"/>
        </w:rPr>
        <w:t>процедур</w:t>
      </w:r>
      <w:r w:rsidRPr="00612A64">
        <w:rPr>
          <w:b/>
          <w:color w:val="000000"/>
          <w:sz w:val="26"/>
          <w:szCs w:val="26"/>
          <w:lang w:eastAsia="en-US"/>
        </w:rPr>
        <w:t>,</w:t>
      </w:r>
    </w:p>
    <w:p w:rsidR="00456FDC" w:rsidRPr="00BA4505" w:rsidRDefault="00456FDC" w:rsidP="00B35A4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  <w:lang w:eastAsia="en-US"/>
        </w:rPr>
      </w:pPr>
      <w:r w:rsidRPr="00BA4505">
        <w:rPr>
          <w:color w:val="000000"/>
          <w:sz w:val="26"/>
          <w:szCs w:val="26"/>
          <w:lang w:eastAsia="en-US"/>
        </w:rPr>
        <w:t>Король Валерий Станиславович</w:t>
      </w:r>
      <w:r w:rsidR="00B35A4C" w:rsidRPr="00BA4505">
        <w:rPr>
          <w:bCs/>
          <w:color w:val="000000"/>
          <w:sz w:val="26"/>
          <w:szCs w:val="26"/>
          <w:lang w:eastAsia="en-US"/>
        </w:rPr>
        <w:t xml:space="preserve">, </w:t>
      </w:r>
      <w:r w:rsidRPr="00BA4505">
        <w:rPr>
          <w:color w:val="000000"/>
          <w:sz w:val="26"/>
          <w:szCs w:val="26"/>
          <w:lang w:eastAsia="en-US"/>
        </w:rPr>
        <w:t>председатель</w:t>
      </w:r>
      <w:r w:rsidRPr="00BA4505">
        <w:rPr>
          <w:rFonts w:eastAsiaTheme="minorHAnsi"/>
          <w:sz w:val="26"/>
          <w:szCs w:val="26"/>
          <w:lang w:eastAsia="en-US"/>
        </w:rPr>
        <w:t xml:space="preserve"> Волповского сельского исполнительного комитета</w:t>
      </w:r>
      <w:r w:rsidR="00B35A4C" w:rsidRPr="00BA4505">
        <w:rPr>
          <w:bCs/>
          <w:color w:val="000000"/>
          <w:sz w:val="26"/>
          <w:szCs w:val="26"/>
          <w:lang w:eastAsia="en-US"/>
        </w:rPr>
        <w:t xml:space="preserve">, </w:t>
      </w:r>
      <w:r w:rsidRPr="00BA4505">
        <w:rPr>
          <w:bCs/>
          <w:color w:val="000000"/>
          <w:sz w:val="26"/>
          <w:szCs w:val="26"/>
          <w:lang w:eastAsia="en-US"/>
        </w:rPr>
        <w:t>тел. 2 52 48</w:t>
      </w:r>
    </w:p>
    <w:p w:rsidR="009E73DA" w:rsidRPr="00612A64" w:rsidRDefault="00BA4505" w:rsidP="00456FDC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lang w:eastAsia="en-US"/>
        </w:rPr>
        <w:t xml:space="preserve"> </w:t>
      </w:r>
    </w:p>
    <w:p w:rsidR="00565FA0" w:rsidRDefault="00B35A4C" w:rsidP="00B35A4C">
      <w:pPr>
        <w:spacing w:line="280" w:lineRule="exact"/>
        <w:ind w:right="4536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        </w:t>
      </w:r>
    </w:p>
    <w:p w:rsidR="00565FA0" w:rsidRDefault="00565FA0" w:rsidP="00B35A4C">
      <w:pPr>
        <w:spacing w:line="280" w:lineRule="exact"/>
        <w:ind w:right="4536"/>
        <w:jc w:val="both"/>
        <w:rPr>
          <w:b/>
          <w:bCs/>
          <w:color w:val="000000"/>
          <w:lang w:eastAsia="en-US"/>
        </w:rPr>
      </w:pPr>
    </w:p>
    <w:p w:rsidR="00A60C81" w:rsidRPr="009D47B3" w:rsidRDefault="00A60C81" w:rsidP="00BA4505">
      <w:pPr>
        <w:spacing w:line="280" w:lineRule="exact"/>
        <w:ind w:right="4536"/>
        <w:jc w:val="both"/>
      </w:pPr>
      <w:bookmarkStart w:id="0" w:name="_GoBack"/>
      <w:bookmarkEnd w:id="0"/>
    </w:p>
    <w:sectPr w:rsidR="00A60C81" w:rsidRPr="009D47B3" w:rsidSect="00797755">
      <w:pgSz w:w="16838" w:h="11906" w:orient="landscape"/>
      <w:pgMar w:top="851" w:right="678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BB" w:rsidRDefault="00195ABB" w:rsidP="00E54F86">
      <w:r>
        <w:separator/>
      </w:r>
    </w:p>
  </w:endnote>
  <w:endnote w:type="continuationSeparator" w:id="0">
    <w:p w:rsidR="00195ABB" w:rsidRDefault="00195ABB" w:rsidP="00E5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BB" w:rsidRDefault="00195ABB" w:rsidP="00E54F86">
      <w:r>
        <w:separator/>
      </w:r>
    </w:p>
  </w:footnote>
  <w:footnote w:type="continuationSeparator" w:id="0">
    <w:p w:rsidR="00195ABB" w:rsidRDefault="00195ABB" w:rsidP="00E5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B3"/>
    <w:rsid w:val="000461C8"/>
    <w:rsid w:val="00101491"/>
    <w:rsid w:val="00116E53"/>
    <w:rsid w:val="001217BF"/>
    <w:rsid w:val="001325B5"/>
    <w:rsid w:val="0014070B"/>
    <w:rsid w:val="00154F75"/>
    <w:rsid w:val="00195ABB"/>
    <w:rsid w:val="00197BAB"/>
    <w:rsid w:val="001B606B"/>
    <w:rsid w:val="001D2612"/>
    <w:rsid w:val="001E38AA"/>
    <w:rsid w:val="00261838"/>
    <w:rsid w:val="0028652E"/>
    <w:rsid w:val="002D467D"/>
    <w:rsid w:val="002F727C"/>
    <w:rsid w:val="00321505"/>
    <w:rsid w:val="00326C4A"/>
    <w:rsid w:val="00385FCA"/>
    <w:rsid w:val="0038757B"/>
    <w:rsid w:val="003B1750"/>
    <w:rsid w:val="003F7FCD"/>
    <w:rsid w:val="0041633F"/>
    <w:rsid w:val="00456FDC"/>
    <w:rsid w:val="00471762"/>
    <w:rsid w:val="00510F68"/>
    <w:rsid w:val="00546627"/>
    <w:rsid w:val="005508FE"/>
    <w:rsid w:val="00553A80"/>
    <w:rsid w:val="00565FA0"/>
    <w:rsid w:val="00570B48"/>
    <w:rsid w:val="005A654E"/>
    <w:rsid w:val="0060755A"/>
    <w:rsid w:val="00612A64"/>
    <w:rsid w:val="00664568"/>
    <w:rsid w:val="00670D84"/>
    <w:rsid w:val="006C02CC"/>
    <w:rsid w:val="006C11EF"/>
    <w:rsid w:val="00751AA0"/>
    <w:rsid w:val="007569F2"/>
    <w:rsid w:val="00797755"/>
    <w:rsid w:val="007F603D"/>
    <w:rsid w:val="008E2356"/>
    <w:rsid w:val="009342F4"/>
    <w:rsid w:val="00950622"/>
    <w:rsid w:val="0097346D"/>
    <w:rsid w:val="00992BC4"/>
    <w:rsid w:val="0099343B"/>
    <w:rsid w:val="009B706A"/>
    <w:rsid w:val="009D47B3"/>
    <w:rsid w:val="009D662F"/>
    <w:rsid w:val="009E73DA"/>
    <w:rsid w:val="009F7995"/>
    <w:rsid w:val="00A3253F"/>
    <w:rsid w:val="00A60C81"/>
    <w:rsid w:val="00A92175"/>
    <w:rsid w:val="00AB7CD6"/>
    <w:rsid w:val="00AC612B"/>
    <w:rsid w:val="00B35A4C"/>
    <w:rsid w:val="00B425CF"/>
    <w:rsid w:val="00B55011"/>
    <w:rsid w:val="00BA4505"/>
    <w:rsid w:val="00BB2645"/>
    <w:rsid w:val="00BB53D2"/>
    <w:rsid w:val="00BD31AC"/>
    <w:rsid w:val="00BD45D4"/>
    <w:rsid w:val="00C009F8"/>
    <w:rsid w:val="00C12FC7"/>
    <w:rsid w:val="00C2255B"/>
    <w:rsid w:val="00C37AF0"/>
    <w:rsid w:val="00C437DC"/>
    <w:rsid w:val="00C5384B"/>
    <w:rsid w:val="00C63B56"/>
    <w:rsid w:val="00CB5929"/>
    <w:rsid w:val="00D06FD1"/>
    <w:rsid w:val="00D13789"/>
    <w:rsid w:val="00D34900"/>
    <w:rsid w:val="00D91C54"/>
    <w:rsid w:val="00DF6445"/>
    <w:rsid w:val="00E0092E"/>
    <w:rsid w:val="00E54F86"/>
    <w:rsid w:val="00E6527D"/>
    <w:rsid w:val="00E653CB"/>
    <w:rsid w:val="00EA0FD7"/>
    <w:rsid w:val="00EA72DA"/>
    <w:rsid w:val="00ED5904"/>
    <w:rsid w:val="00F1060C"/>
    <w:rsid w:val="00F1167B"/>
    <w:rsid w:val="00F35A2B"/>
    <w:rsid w:val="00F45A06"/>
    <w:rsid w:val="00F85AC2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A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9D47B3"/>
    <w:pPr>
      <w:spacing w:before="100" w:beforeAutospacing="1" w:after="100" w:afterAutospacing="1"/>
    </w:pPr>
    <w:rPr>
      <w:sz w:val="24"/>
      <w:szCs w:val="24"/>
    </w:rPr>
  </w:style>
  <w:style w:type="character" w:customStyle="1" w:styleId="datepr">
    <w:name w:val="datepr"/>
    <w:basedOn w:val="a0"/>
    <w:rsid w:val="009D47B3"/>
  </w:style>
  <w:style w:type="character" w:customStyle="1" w:styleId="number">
    <w:name w:val="number"/>
    <w:basedOn w:val="a0"/>
    <w:rsid w:val="009D47B3"/>
  </w:style>
  <w:style w:type="paragraph" w:customStyle="1" w:styleId="table10s32">
    <w:name w:val="table10 s32"/>
    <w:basedOn w:val="a"/>
    <w:rsid w:val="009D47B3"/>
    <w:pPr>
      <w:spacing w:before="100" w:beforeAutospacing="1" w:after="100" w:afterAutospacing="1"/>
    </w:pPr>
    <w:rPr>
      <w:sz w:val="24"/>
      <w:szCs w:val="24"/>
    </w:rPr>
  </w:style>
  <w:style w:type="character" w:customStyle="1" w:styleId="table10">
    <w:name w:val="table10 Знак"/>
    <w:link w:val="table100"/>
    <w:locked/>
    <w:rsid w:val="0041633F"/>
    <w:rPr>
      <w:rFonts w:ascii="Arial Unicode MS" w:eastAsia="Arial Unicode MS" w:hAnsi="Arial Unicode MS"/>
      <w:lang w:eastAsia="ru-RU"/>
    </w:rPr>
  </w:style>
  <w:style w:type="paragraph" w:customStyle="1" w:styleId="table100">
    <w:name w:val="table10"/>
    <w:basedOn w:val="a"/>
    <w:link w:val="table10"/>
    <w:rsid w:val="0041633F"/>
    <w:pPr>
      <w:spacing w:after="100" w:afterAutospacing="1"/>
    </w:pPr>
    <w:rPr>
      <w:rFonts w:ascii="Arial Unicode MS" w:eastAsia="Arial Unicode MS" w:hAnsi="Arial Unicode MS" w:cstheme="min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54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4F8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54F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4F8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rticle">
    <w:name w:val="article"/>
    <w:basedOn w:val="a"/>
    <w:rsid w:val="00DF6445"/>
    <w:pPr>
      <w:spacing w:before="240" w:after="240"/>
      <w:ind w:left="1922" w:hanging="1355"/>
    </w:pPr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2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85AC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rticleintext">
    <w:name w:val="articleintext"/>
    <w:basedOn w:val="a"/>
    <w:rsid w:val="00261838"/>
    <w:pPr>
      <w:ind w:firstLine="567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A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9D47B3"/>
    <w:pPr>
      <w:spacing w:before="100" w:beforeAutospacing="1" w:after="100" w:afterAutospacing="1"/>
    </w:pPr>
    <w:rPr>
      <w:sz w:val="24"/>
      <w:szCs w:val="24"/>
    </w:rPr>
  </w:style>
  <w:style w:type="character" w:customStyle="1" w:styleId="datepr">
    <w:name w:val="datepr"/>
    <w:basedOn w:val="a0"/>
    <w:rsid w:val="009D47B3"/>
  </w:style>
  <w:style w:type="character" w:customStyle="1" w:styleId="number">
    <w:name w:val="number"/>
    <w:basedOn w:val="a0"/>
    <w:rsid w:val="009D47B3"/>
  </w:style>
  <w:style w:type="paragraph" w:customStyle="1" w:styleId="table10s32">
    <w:name w:val="table10 s32"/>
    <w:basedOn w:val="a"/>
    <w:rsid w:val="009D47B3"/>
    <w:pPr>
      <w:spacing w:before="100" w:beforeAutospacing="1" w:after="100" w:afterAutospacing="1"/>
    </w:pPr>
    <w:rPr>
      <w:sz w:val="24"/>
      <w:szCs w:val="24"/>
    </w:rPr>
  </w:style>
  <w:style w:type="character" w:customStyle="1" w:styleId="table10">
    <w:name w:val="table10 Знак"/>
    <w:link w:val="table100"/>
    <w:locked/>
    <w:rsid w:val="0041633F"/>
    <w:rPr>
      <w:rFonts w:ascii="Arial Unicode MS" w:eastAsia="Arial Unicode MS" w:hAnsi="Arial Unicode MS"/>
      <w:lang w:eastAsia="ru-RU"/>
    </w:rPr>
  </w:style>
  <w:style w:type="paragraph" w:customStyle="1" w:styleId="table100">
    <w:name w:val="table10"/>
    <w:basedOn w:val="a"/>
    <w:link w:val="table10"/>
    <w:rsid w:val="0041633F"/>
    <w:pPr>
      <w:spacing w:after="100" w:afterAutospacing="1"/>
    </w:pPr>
    <w:rPr>
      <w:rFonts w:ascii="Arial Unicode MS" w:eastAsia="Arial Unicode MS" w:hAnsi="Arial Unicode MS" w:cstheme="min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54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4F8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54F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4F8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rticle">
    <w:name w:val="article"/>
    <w:basedOn w:val="a"/>
    <w:rsid w:val="00DF6445"/>
    <w:pPr>
      <w:spacing w:before="240" w:after="240"/>
      <w:ind w:left="1922" w:hanging="1355"/>
    </w:pPr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2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85AC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rticleintext">
    <w:name w:val="articleintext"/>
    <w:basedOn w:val="a"/>
    <w:rsid w:val="00261838"/>
    <w:pPr>
      <w:ind w:firstLine="567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45</Pages>
  <Words>9494</Words>
  <Characters>54117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2018-04-23T08:57:00Z</cp:lastPrinted>
  <dcterms:created xsi:type="dcterms:W3CDTF">2016-03-14T13:17:00Z</dcterms:created>
  <dcterms:modified xsi:type="dcterms:W3CDTF">2018-05-04T09:39:00Z</dcterms:modified>
</cp:coreProperties>
</file>