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6B45" w14:textId="77777777" w:rsidR="00247E91" w:rsidRPr="00821851" w:rsidRDefault="00375204" w:rsidP="00247E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>Извещение</w:t>
      </w:r>
      <w:r w:rsidR="00400B30" w:rsidRPr="00821851">
        <w:rPr>
          <w:rFonts w:ascii="Times New Roman" w:hAnsi="Times New Roman" w:cs="Times New Roman"/>
          <w:sz w:val="30"/>
          <w:szCs w:val="30"/>
        </w:rPr>
        <w:t xml:space="preserve"> о</w:t>
      </w:r>
      <w:r w:rsidRPr="00821851">
        <w:rPr>
          <w:rFonts w:ascii="Times New Roman" w:hAnsi="Times New Roman" w:cs="Times New Roman"/>
          <w:sz w:val="30"/>
          <w:szCs w:val="30"/>
        </w:rPr>
        <w:t xml:space="preserve"> проведении общественного обсуждения</w:t>
      </w:r>
    </w:p>
    <w:p w14:paraId="18B741DC" w14:textId="7728D2DA" w:rsidR="00400B30" w:rsidRPr="00821851" w:rsidRDefault="00247E91" w:rsidP="00247E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>архитектурно-планировочной концепции по объекту строительства «</w:t>
      </w:r>
      <w:r w:rsidR="009572F7" w:rsidRPr="009572F7">
        <w:rPr>
          <w:rFonts w:ascii="Times New Roman" w:hAnsi="Times New Roman" w:cs="Times New Roman"/>
          <w:sz w:val="30"/>
          <w:szCs w:val="30"/>
        </w:rPr>
        <w:t>Аптека по ул. Горбатова (в районе мини-рынка) в г. Волковыске</w:t>
      </w:r>
      <w:r w:rsidRPr="00821851">
        <w:rPr>
          <w:rFonts w:ascii="Times New Roman" w:hAnsi="Times New Roman" w:cs="Times New Roman"/>
          <w:sz w:val="30"/>
          <w:szCs w:val="30"/>
        </w:rPr>
        <w:t>»</w:t>
      </w:r>
    </w:p>
    <w:p w14:paraId="6F893D55" w14:textId="77777777" w:rsidR="00400B30" w:rsidRPr="00821851" w:rsidRDefault="00400B30" w:rsidP="00247E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D4653DF" w14:textId="3DF8F0DB" w:rsidR="00F44F6B" w:rsidRPr="00F44F6B" w:rsidRDefault="00F44F6B" w:rsidP="00F4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4F6B">
        <w:rPr>
          <w:rFonts w:ascii="Times New Roman" w:hAnsi="Times New Roman" w:cs="Times New Roman"/>
          <w:b/>
          <w:bCs/>
          <w:sz w:val="30"/>
          <w:szCs w:val="30"/>
        </w:rPr>
        <w:t xml:space="preserve">Заказчик планируемой деятельности: </w:t>
      </w:r>
      <w:r w:rsidRPr="00F44F6B">
        <w:rPr>
          <w:rFonts w:ascii="Times New Roman" w:hAnsi="Times New Roman" w:cs="Times New Roman"/>
          <w:sz w:val="30"/>
          <w:szCs w:val="30"/>
        </w:rPr>
        <w:t>Гродненское РУП «Фармация», 230023, г.Гродно, ул.Ожешко, 11, телефон +375152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73, e-mail: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pharmacia@mail.grodno.by</w:t>
      </w:r>
    </w:p>
    <w:p w14:paraId="2EC0FA00" w14:textId="3F747DDE" w:rsidR="00F44F6B" w:rsidRDefault="00F44F6B" w:rsidP="00F44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44F6B">
        <w:rPr>
          <w:rFonts w:ascii="Times New Roman" w:hAnsi="Times New Roman" w:cs="Times New Roman"/>
          <w:b/>
          <w:bCs/>
          <w:sz w:val="30"/>
          <w:szCs w:val="30"/>
        </w:rPr>
        <w:t xml:space="preserve">Разработчик архитектурно-планировочной концепции по объекту: </w:t>
      </w:r>
      <w:r w:rsidRPr="00F44F6B">
        <w:rPr>
          <w:rFonts w:ascii="Times New Roman" w:hAnsi="Times New Roman" w:cs="Times New Roman"/>
          <w:sz w:val="30"/>
          <w:szCs w:val="30"/>
        </w:rPr>
        <w:t>общество с ограниченной ответственностью «Проектная компания «Новабудова», 230003, г.Гродно, ул.Куйбышева, 31, каб.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203, телефон +37533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399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67, e-mail: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4F6B">
        <w:rPr>
          <w:rFonts w:ascii="Times New Roman" w:hAnsi="Times New Roman" w:cs="Times New Roman"/>
          <w:sz w:val="30"/>
          <w:szCs w:val="30"/>
        </w:rPr>
        <w:t>novabudova2020@mail.ru.</w:t>
      </w:r>
    </w:p>
    <w:p w14:paraId="3E12DCB8" w14:textId="36A36F85" w:rsidR="004B57A0" w:rsidRPr="00821851" w:rsidRDefault="004B57A0" w:rsidP="00F4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Сведения о земельном участке:</w:t>
      </w:r>
      <w:r w:rsidRPr="00821851">
        <w:rPr>
          <w:rFonts w:ascii="Times New Roman" w:hAnsi="Times New Roman" w:cs="Times New Roman"/>
          <w:sz w:val="30"/>
          <w:szCs w:val="30"/>
        </w:rPr>
        <w:t xml:space="preserve"> реализация проекта планируется в </w:t>
      </w:r>
      <w:r w:rsidR="009572F7">
        <w:rPr>
          <w:rFonts w:ascii="Times New Roman" w:hAnsi="Times New Roman" w:cs="Times New Roman"/>
          <w:sz w:val="30"/>
          <w:szCs w:val="30"/>
        </w:rPr>
        <w:t>г.</w:t>
      </w:r>
      <w:r w:rsidRPr="00821851">
        <w:rPr>
          <w:rFonts w:ascii="Times New Roman" w:hAnsi="Times New Roman" w:cs="Times New Roman"/>
          <w:sz w:val="30"/>
          <w:szCs w:val="30"/>
        </w:rPr>
        <w:t>Волковыск</w:t>
      </w:r>
      <w:r w:rsidR="009572F7">
        <w:rPr>
          <w:rFonts w:ascii="Times New Roman" w:hAnsi="Times New Roman" w:cs="Times New Roman"/>
          <w:sz w:val="30"/>
          <w:szCs w:val="30"/>
        </w:rPr>
        <w:t>е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r w:rsidR="009572F7">
        <w:rPr>
          <w:rFonts w:ascii="Times New Roman" w:hAnsi="Times New Roman" w:cs="Times New Roman"/>
          <w:sz w:val="30"/>
          <w:szCs w:val="30"/>
        </w:rPr>
        <w:t>пересечение ул.Горбатова-ул.Боричевского</w:t>
      </w:r>
      <w:r w:rsidRPr="00821851">
        <w:rPr>
          <w:rFonts w:ascii="Times New Roman" w:hAnsi="Times New Roman" w:cs="Times New Roman"/>
          <w:sz w:val="30"/>
          <w:szCs w:val="30"/>
        </w:rPr>
        <w:t xml:space="preserve">. Земельный участок под строительство принадлежит </w:t>
      </w:r>
      <w:r w:rsidR="009572F7" w:rsidRPr="009572F7">
        <w:rPr>
          <w:rFonts w:ascii="Times New Roman" w:hAnsi="Times New Roman" w:cs="Times New Roman"/>
          <w:sz w:val="30"/>
          <w:szCs w:val="30"/>
        </w:rPr>
        <w:t>Гродненское РУП «Фармация»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</w:p>
    <w:p w14:paraId="46C5805C" w14:textId="7DE6D5F9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Сроки проведения общественного обсуждения:</w:t>
      </w:r>
      <w:r w:rsidRPr="00821851">
        <w:rPr>
          <w:rFonts w:ascii="Times New Roman" w:hAnsi="Times New Roman" w:cs="Times New Roman"/>
          <w:sz w:val="30"/>
          <w:szCs w:val="30"/>
        </w:rPr>
        <w:t xml:space="preserve"> с</w:t>
      </w:r>
      <w:r w:rsidR="00A8075E">
        <w:rPr>
          <w:rFonts w:ascii="Times New Roman" w:hAnsi="Times New Roman" w:cs="Times New Roman"/>
          <w:sz w:val="30"/>
          <w:szCs w:val="30"/>
        </w:rPr>
        <w:t>о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A8075E">
        <w:rPr>
          <w:rFonts w:ascii="Times New Roman" w:hAnsi="Times New Roman" w:cs="Times New Roman"/>
          <w:sz w:val="30"/>
          <w:szCs w:val="30"/>
        </w:rPr>
        <w:t>2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A8075E">
        <w:rPr>
          <w:rFonts w:ascii="Times New Roman" w:hAnsi="Times New Roman" w:cs="Times New Roman"/>
          <w:sz w:val="30"/>
          <w:szCs w:val="30"/>
        </w:rPr>
        <w:t>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по </w:t>
      </w:r>
      <w:r w:rsidR="00A8075E">
        <w:rPr>
          <w:rFonts w:ascii="Times New Roman" w:hAnsi="Times New Roman" w:cs="Times New Roman"/>
          <w:sz w:val="30"/>
          <w:szCs w:val="30"/>
        </w:rPr>
        <w:t>26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A8075E">
        <w:rPr>
          <w:rFonts w:ascii="Times New Roman" w:hAnsi="Times New Roman" w:cs="Times New Roman"/>
          <w:sz w:val="30"/>
          <w:szCs w:val="30"/>
        </w:rPr>
        <w:t>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</w:t>
      </w:r>
    </w:p>
    <w:p w14:paraId="1749FA02" w14:textId="625C4203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b/>
          <w:bCs/>
          <w:sz w:val="30"/>
          <w:szCs w:val="30"/>
        </w:rPr>
        <w:t>Сроки проведения экспозиции (выставки):</w:t>
      </w:r>
      <w:r w:rsidRPr="00821851">
        <w:rPr>
          <w:rFonts w:ascii="Times New Roman" w:hAnsi="Times New Roman" w:cs="Times New Roman"/>
          <w:sz w:val="30"/>
          <w:szCs w:val="30"/>
        </w:rPr>
        <w:t xml:space="preserve"> с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12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6178EC">
        <w:rPr>
          <w:rFonts w:ascii="Times New Roman" w:hAnsi="Times New Roman" w:cs="Times New Roman"/>
          <w:sz w:val="30"/>
          <w:szCs w:val="30"/>
        </w:rPr>
        <w:t>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по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26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6178EC">
        <w:rPr>
          <w:rFonts w:ascii="Times New Roman" w:hAnsi="Times New Roman" w:cs="Times New Roman"/>
          <w:sz w:val="30"/>
          <w:szCs w:val="30"/>
        </w:rPr>
        <w:t>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по адресу: 231900, город Волковыск, улица Дзержинского, 3, </w:t>
      </w:r>
      <w:r w:rsidR="00F375F4" w:rsidRPr="00F375F4">
        <w:rPr>
          <w:rFonts w:ascii="Times New Roman" w:hAnsi="Times New Roman" w:cs="Times New Roman"/>
          <w:sz w:val="30"/>
          <w:szCs w:val="30"/>
        </w:rPr>
        <w:t>Волковысск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ий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,</w:t>
      </w:r>
      <w:r w:rsidR="00F375F4" w:rsidRPr="00F375F4">
        <w:rPr>
          <w:rFonts w:ascii="Times New Roman" w:hAnsi="Times New Roman" w:cs="Times New Roman"/>
          <w:sz w:val="30"/>
          <w:szCs w:val="30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>кабинет 216, с 8-00 до 20-00 в рабочие дни, суббота с 8-00 до13-00.</w:t>
      </w:r>
    </w:p>
    <w:p w14:paraId="48879303" w14:textId="1DDFE735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 xml:space="preserve">Презентация проекта состоится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1</w:t>
      </w:r>
      <w:r w:rsidR="006178EC">
        <w:rPr>
          <w:rFonts w:ascii="Times New Roman" w:hAnsi="Times New Roman" w:cs="Times New Roman"/>
          <w:sz w:val="30"/>
          <w:szCs w:val="30"/>
        </w:rPr>
        <w:t>4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6178EC">
        <w:rPr>
          <w:rFonts w:ascii="Times New Roman" w:hAnsi="Times New Roman" w:cs="Times New Roman"/>
          <w:sz w:val="30"/>
          <w:szCs w:val="30"/>
        </w:rPr>
        <w:t>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в 10-00 в каб. 216 Волковысского районного исполнительного комитета.</w:t>
      </w:r>
    </w:p>
    <w:p w14:paraId="7BC5683E" w14:textId="5D19EDE4" w:rsidR="00E36B22" w:rsidRPr="00FF08AC" w:rsidRDefault="00E36B22" w:rsidP="00FF0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F08AC">
        <w:rPr>
          <w:rFonts w:ascii="Times New Roman" w:hAnsi="Times New Roman" w:cs="Times New Roman"/>
          <w:b/>
          <w:bCs/>
          <w:sz w:val="30"/>
          <w:szCs w:val="30"/>
        </w:rPr>
        <w:t>С архитектурно-планировочной концепцией объекта можно ознакомиться:</w:t>
      </w:r>
      <w:r w:rsidR="00FF08AC">
        <w:rPr>
          <w:rFonts w:ascii="Times New Roman" w:hAnsi="Times New Roman" w:cs="Times New Roman"/>
          <w:b/>
          <w:bCs/>
          <w:sz w:val="30"/>
          <w:szCs w:val="30"/>
          <w:lang w:val="ru-BY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 xml:space="preserve">в электронном виде – на официальном сайте 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Волковысского районного исполнительного комитета</w:t>
      </w:r>
      <w:r w:rsidRPr="00821851">
        <w:rPr>
          <w:rFonts w:ascii="Times New Roman" w:hAnsi="Times New Roman" w:cs="Times New Roman"/>
          <w:sz w:val="30"/>
          <w:szCs w:val="30"/>
        </w:rPr>
        <w:t xml:space="preserve"> http: </w:t>
      </w:r>
      <w:r w:rsidR="00821851" w:rsidRPr="00821851">
        <w:rPr>
          <w:rFonts w:ascii="Times New Roman" w:hAnsi="Times New Roman" w:cs="Times New Roman"/>
          <w:sz w:val="30"/>
          <w:szCs w:val="30"/>
        </w:rPr>
        <w:t>volkovysk.grodno-region.by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 xml:space="preserve">в разделе «Общественные обсуждения»; в печатной форме – в 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 xml:space="preserve">каб.216 </w:t>
      </w:r>
      <w:r w:rsidR="00821851" w:rsidRPr="00821851">
        <w:rPr>
          <w:rFonts w:ascii="Times New Roman" w:hAnsi="Times New Roman" w:cs="Times New Roman"/>
          <w:sz w:val="30"/>
          <w:szCs w:val="30"/>
        </w:rPr>
        <w:t>Волковысского районного исполнительного комитета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</w:p>
    <w:p w14:paraId="4412C62E" w14:textId="6C3CCF61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08AC">
        <w:rPr>
          <w:rFonts w:ascii="Times New Roman" w:hAnsi="Times New Roman" w:cs="Times New Roman"/>
          <w:b/>
          <w:bCs/>
          <w:sz w:val="30"/>
          <w:szCs w:val="30"/>
        </w:rPr>
        <w:t>Организатор общественного обсуждения: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821851" w:rsidRPr="00821851">
        <w:rPr>
          <w:rFonts w:ascii="Times New Roman" w:hAnsi="Times New Roman" w:cs="Times New Roman"/>
          <w:sz w:val="30"/>
          <w:szCs w:val="30"/>
        </w:rPr>
        <w:t>Волковысск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ий</w:t>
      </w:r>
      <w:r w:rsidR="00821851" w:rsidRPr="00821851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821851" w:rsidRPr="00821851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ый</w:t>
      </w:r>
      <w:r w:rsidR="00821851" w:rsidRPr="00821851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,</w:t>
      </w:r>
      <w:r w:rsidRPr="00821851">
        <w:rPr>
          <w:rFonts w:ascii="Times New Roman" w:hAnsi="Times New Roman" w:cs="Times New Roman"/>
          <w:sz w:val="30"/>
          <w:szCs w:val="30"/>
        </w:rPr>
        <w:t xml:space="preserve"> г.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Волковыск</w:t>
      </w:r>
      <w:r w:rsidRPr="00821851">
        <w:rPr>
          <w:rFonts w:ascii="Times New Roman" w:hAnsi="Times New Roman" w:cs="Times New Roman"/>
          <w:sz w:val="30"/>
          <w:szCs w:val="30"/>
        </w:rPr>
        <w:t>, ул. Д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зержинского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3</w:t>
      </w:r>
      <w:r w:rsidRPr="00821851">
        <w:rPr>
          <w:rFonts w:ascii="Times New Roman" w:hAnsi="Times New Roman" w:cs="Times New Roman"/>
          <w:sz w:val="30"/>
          <w:szCs w:val="30"/>
        </w:rPr>
        <w:t>, 2</w:t>
      </w:r>
      <w:r w:rsidR="00821851">
        <w:rPr>
          <w:rFonts w:ascii="Times New Roman" w:hAnsi="Times New Roman" w:cs="Times New Roman"/>
          <w:sz w:val="30"/>
          <w:szCs w:val="30"/>
          <w:lang w:val="ru-BY"/>
        </w:rPr>
        <w:t>31900</w:t>
      </w:r>
      <w:r w:rsidRPr="00821851">
        <w:rPr>
          <w:rFonts w:ascii="Times New Roman" w:hAnsi="Times New Roman" w:cs="Times New Roman"/>
          <w:sz w:val="30"/>
          <w:szCs w:val="30"/>
        </w:rPr>
        <w:t xml:space="preserve">, тел.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801512 5 13 23</w:t>
      </w:r>
      <w:r w:rsidRPr="00821851">
        <w:rPr>
          <w:rFonts w:ascii="Times New Roman" w:hAnsi="Times New Roman" w:cs="Times New Roman"/>
          <w:sz w:val="30"/>
          <w:szCs w:val="30"/>
        </w:rPr>
        <w:t xml:space="preserve">, факс </w:t>
      </w:r>
      <w:r w:rsidR="00262D9A">
        <w:rPr>
          <w:rFonts w:ascii="Times New Roman" w:hAnsi="Times New Roman" w:cs="Times New Roman"/>
          <w:sz w:val="30"/>
          <w:szCs w:val="30"/>
          <w:lang w:val="ru-BY"/>
        </w:rPr>
        <w:t>8 01512 5 13 26</w:t>
      </w:r>
      <w:r w:rsidRPr="00821851">
        <w:rPr>
          <w:rFonts w:ascii="Times New Roman" w:hAnsi="Times New Roman" w:cs="Times New Roman"/>
          <w:sz w:val="30"/>
          <w:szCs w:val="30"/>
        </w:rPr>
        <w:t xml:space="preserve">, </w:t>
      </w:r>
      <w:bookmarkStart w:id="0" w:name="_Hlk67654506"/>
      <w:r w:rsidRPr="00821851">
        <w:rPr>
          <w:rFonts w:ascii="Times New Roman" w:hAnsi="Times New Roman" w:cs="Times New Roman"/>
          <w:sz w:val="30"/>
          <w:szCs w:val="30"/>
        </w:rPr>
        <w:t>сайт http://</w:t>
      </w:r>
      <w:r w:rsidR="00262D9A" w:rsidRPr="00262D9A">
        <w:t xml:space="preserve"> </w:t>
      </w:r>
      <w:r w:rsidR="00262D9A" w:rsidRPr="00262D9A">
        <w:rPr>
          <w:rFonts w:ascii="Times New Roman" w:hAnsi="Times New Roman" w:cs="Times New Roman"/>
          <w:sz w:val="30"/>
          <w:szCs w:val="30"/>
        </w:rPr>
        <w:t>volkovysk.grodno-region.by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  <w:bookmarkEnd w:id="0"/>
    </w:p>
    <w:p w14:paraId="698A0217" w14:textId="1BABA2AD" w:rsidR="00E36B22" w:rsidRPr="00821851" w:rsidRDefault="00E36B22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2742">
        <w:rPr>
          <w:rFonts w:ascii="Times New Roman" w:hAnsi="Times New Roman" w:cs="Times New Roman"/>
          <w:b/>
          <w:bCs/>
          <w:sz w:val="30"/>
          <w:szCs w:val="30"/>
        </w:rPr>
        <w:t>Замечания и предложения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в рамках общественного обсуждения возможно направить с</w:t>
      </w:r>
      <w:r w:rsidR="00A8075E">
        <w:rPr>
          <w:rFonts w:ascii="Times New Roman" w:hAnsi="Times New Roman" w:cs="Times New Roman"/>
          <w:sz w:val="30"/>
          <w:szCs w:val="30"/>
        </w:rPr>
        <w:t>о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A8075E">
        <w:rPr>
          <w:rFonts w:ascii="Times New Roman" w:hAnsi="Times New Roman" w:cs="Times New Roman"/>
          <w:sz w:val="30"/>
          <w:szCs w:val="30"/>
        </w:rPr>
        <w:t>2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A8075E">
        <w:rPr>
          <w:rFonts w:ascii="Times New Roman" w:hAnsi="Times New Roman" w:cs="Times New Roman"/>
          <w:sz w:val="30"/>
          <w:szCs w:val="30"/>
        </w:rPr>
        <w:t>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по </w:t>
      </w:r>
      <w:r w:rsidR="00A8075E">
        <w:rPr>
          <w:rFonts w:ascii="Times New Roman" w:hAnsi="Times New Roman" w:cs="Times New Roman"/>
          <w:sz w:val="30"/>
          <w:szCs w:val="30"/>
        </w:rPr>
        <w:t>26 июня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2021 г. в письменной либо электронной формах:</w:t>
      </w:r>
      <w:r w:rsidR="00FF08AC" w:rsidRPr="00FF08AC">
        <w:t xml:space="preserve"> </w:t>
      </w:r>
      <w:r w:rsidR="00FF08AC" w:rsidRPr="00FF08AC">
        <w:rPr>
          <w:rFonts w:ascii="Times New Roman" w:hAnsi="Times New Roman" w:cs="Times New Roman"/>
          <w:sz w:val="30"/>
          <w:szCs w:val="30"/>
        </w:rPr>
        <w:t>Волковысский районный исполнительный комитет, г.Волковыск, ул. Дзержинского, 3, 231900, тел. 801512 5 13 23, факс 8 01512 5 13 26, e-mail: grvlisp@mail.grodno.by.</w:t>
      </w:r>
    </w:p>
    <w:p w14:paraId="0D1CC74F" w14:textId="02A8F4CE" w:rsidR="00E36B22" w:rsidRPr="00821851" w:rsidRDefault="00E36B22" w:rsidP="00F3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851">
        <w:rPr>
          <w:rFonts w:ascii="Times New Roman" w:hAnsi="Times New Roman" w:cs="Times New Roman"/>
          <w:sz w:val="30"/>
          <w:szCs w:val="30"/>
        </w:rPr>
        <w:t xml:space="preserve">Замечания и (или) предложения участников общественного обсуждения, поступившие в письменной или электронной форме, направляются организатором 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в комиссию по проведению </w:t>
      </w:r>
      <w:r w:rsidR="00F375F4" w:rsidRPr="00F375F4">
        <w:rPr>
          <w:rFonts w:ascii="Times New Roman" w:hAnsi="Times New Roman" w:cs="Times New Roman"/>
          <w:sz w:val="30"/>
          <w:szCs w:val="30"/>
          <w:lang w:val="ru-BY"/>
        </w:rPr>
        <w:t>общественного обсуждения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 </w:t>
      </w:r>
      <w:r w:rsidR="00F375F4" w:rsidRPr="00F375F4">
        <w:rPr>
          <w:rFonts w:ascii="Times New Roman" w:hAnsi="Times New Roman" w:cs="Times New Roman"/>
          <w:sz w:val="30"/>
          <w:szCs w:val="30"/>
          <w:lang w:val="ru-BY"/>
        </w:rPr>
        <w:t>архитектурно-планировочной концепции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, образованную распоряжением председателя Волковысского районного исполнительного комитета от 2</w:t>
      </w:r>
      <w:r w:rsidR="00A8075E">
        <w:rPr>
          <w:rFonts w:ascii="Times New Roman" w:hAnsi="Times New Roman" w:cs="Times New Roman"/>
          <w:sz w:val="30"/>
          <w:szCs w:val="30"/>
        </w:rPr>
        <w:t>0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 ма</w:t>
      </w:r>
      <w:r w:rsidR="00A8075E">
        <w:rPr>
          <w:rFonts w:ascii="Times New Roman" w:hAnsi="Times New Roman" w:cs="Times New Roman"/>
          <w:sz w:val="30"/>
          <w:szCs w:val="30"/>
        </w:rPr>
        <w:t>я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 xml:space="preserve"> 2021 г. </w:t>
      </w:r>
      <w:r w:rsidR="00A8075E">
        <w:rPr>
          <w:rFonts w:ascii="Times New Roman" w:hAnsi="Times New Roman" w:cs="Times New Roman"/>
          <w:sz w:val="30"/>
          <w:szCs w:val="30"/>
        </w:rPr>
        <w:t>6</w:t>
      </w:r>
      <w:r w:rsidR="00F375F4">
        <w:rPr>
          <w:rFonts w:ascii="Times New Roman" w:hAnsi="Times New Roman" w:cs="Times New Roman"/>
          <w:sz w:val="30"/>
          <w:szCs w:val="30"/>
          <w:lang w:val="ru-BY"/>
        </w:rPr>
        <w:t>6р,</w:t>
      </w:r>
      <w:r w:rsidRPr="00821851">
        <w:rPr>
          <w:rFonts w:ascii="Times New Roman" w:hAnsi="Times New Roman" w:cs="Times New Roman"/>
          <w:sz w:val="30"/>
          <w:szCs w:val="30"/>
        </w:rPr>
        <w:t xml:space="preserve"> для рассмотрения, обобщения и принятия решений по ним.</w:t>
      </w:r>
    </w:p>
    <w:p w14:paraId="7400581A" w14:textId="27B0392B" w:rsidR="00E16150" w:rsidRPr="00E16150" w:rsidRDefault="00E36B22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6150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Обоснование необходимости и цели проекта: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CE2742">
        <w:rPr>
          <w:rFonts w:ascii="Times New Roman" w:hAnsi="Times New Roman" w:cs="Times New Roman"/>
          <w:sz w:val="30"/>
          <w:szCs w:val="30"/>
          <w:lang w:val="ru-BY"/>
        </w:rPr>
        <w:t>в</w:t>
      </w:r>
      <w:r w:rsidR="00E16150" w:rsidRPr="00E16150">
        <w:rPr>
          <w:rFonts w:ascii="Times New Roman" w:hAnsi="Times New Roman" w:cs="Times New Roman"/>
          <w:sz w:val="30"/>
          <w:szCs w:val="30"/>
        </w:rPr>
        <w:t xml:space="preserve"> ходе реализации проекта планируется </w:t>
      </w:r>
      <w:r w:rsidR="00EC5478">
        <w:rPr>
          <w:rFonts w:ascii="Times New Roman" w:hAnsi="Times New Roman" w:cs="Times New Roman"/>
          <w:sz w:val="30"/>
          <w:szCs w:val="30"/>
        </w:rPr>
        <w:t xml:space="preserve">строительство одноэтажного </w:t>
      </w:r>
      <w:r w:rsidR="00E16150" w:rsidRPr="00E16150">
        <w:rPr>
          <w:rFonts w:ascii="Times New Roman" w:hAnsi="Times New Roman" w:cs="Times New Roman"/>
          <w:sz w:val="30"/>
          <w:szCs w:val="30"/>
        </w:rPr>
        <w:t xml:space="preserve">здания </w:t>
      </w:r>
      <w:r w:rsidR="00EC5478">
        <w:rPr>
          <w:rFonts w:ascii="Times New Roman" w:hAnsi="Times New Roman" w:cs="Times New Roman"/>
          <w:sz w:val="30"/>
          <w:szCs w:val="30"/>
        </w:rPr>
        <w:t xml:space="preserve">аптеки на пересечении улиц Горбатова и Боричевского </w:t>
      </w:r>
      <w:r w:rsidR="00A8075E">
        <w:rPr>
          <w:rFonts w:ascii="Times New Roman" w:hAnsi="Times New Roman" w:cs="Times New Roman"/>
          <w:sz w:val="30"/>
          <w:szCs w:val="30"/>
        </w:rPr>
        <w:t xml:space="preserve">в городе Волковыске </w:t>
      </w:r>
      <w:r w:rsidR="00EC5478">
        <w:rPr>
          <w:rFonts w:ascii="Times New Roman" w:hAnsi="Times New Roman" w:cs="Times New Roman"/>
          <w:sz w:val="30"/>
          <w:szCs w:val="30"/>
        </w:rPr>
        <w:t>с благоустройством прилегающей территории</w:t>
      </w:r>
      <w:r w:rsidR="00E16150" w:rsidRPr="00E16150">
        <w:rPr>
          <w:rFonts w:ascii="Times New Roman" w:hAnsi="Times New Roman" w:cs="Times New Roman"/>
          <w:sz w:val="30"/>
          <w:szCs w:val="30"/>
        </w:rPr>
        <w:t>.</w:t>
      </w:r>
    </w:p>
    <w:p w14:paraId="61B1EA9E" w14:textId="6E994B7D" w:rsidR="00E16150" w:rsidRDefault="00E16150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6150">
        <w:rPr>
          <w:rFonts w:ascii="Times New Roman" w:hAnsi="Times New Roman" w:cs="Times New Roman"/>
          <w:sz w:val="30"/>
          <w:szCs w:val="30"/>
        </w:rPr>
        <w:t xml:space="preserve">Основной целью реализации является </w:t>
      </w:r>
      <w:r w:rsidR="00EC5478">
        <w:rPr>
          <w:rFonts w:ascii="Times New Roman" w:hAnsi="Times New Roman" w:cs="Times New Roman"/>
          <w:sz w:val="30"/>
          <w:szCs w:val="30"/>
        </w:rPr>
        <w:t>продажа медикаментов</w:t>
      </w:r>
      <w:r w:rsidRPr="00E16150">
        <w:rPr>
          <w:rFonts w:ascii="Times New Roman" w:hAnsi="Times New Roman" w:cs="Times New Roman"/>
          <w:sz w:val="30"/>
          <w:szCs w:val="30"/>
        </w:rPr>
        <w:t>.</w:t>
      </w:r>
    </w:p>
    <w:p w14:paraId="4FBBCFE0" w14:textId="4F71F431" w:rsidR="00E36B22" w:rsidRPr="00CE2742" w:rsidRDefault="00E36B22" w:rsidP="00E161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2742">
        <w:rPr>
          <w:rFonts w:ascii="Times New Roman" w:hAnsi="Times New Roman" w:cs="Times New Roman"/>
          <w:b/>
          <w:bCs/>
          <w:sz w:val="30"/>
          <w:szCs w:val="30"/>
        </w:rPr>
        <w:t>Извещение о проведении общественного обсуждения размещено:</w:t>
      </w:r>
    </w:p>
    <w:p w14:paraId="12503354" w14:textId="08A55079" w:rsidR="00E36B22" w:rsidRPr="005B256E" w:rsidRDefault="00FF08AC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>2</w:t>
      </w:r>
      <w:r w:rsidR="00A8075E">
        <w:rPr>
          <w:rFonts w:ascii="Times New Roman" w:hAnsi="Times New Roman" w:cs="Times New Roman"/>
          <w:sz w:val="30"/>
          <w:szCs w:val="30"/>
        </w:rPr>
        <w:t>2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ма</w:t>
      </w:r>
      <w:r w:rsidR="00A8075E">
        <w:rPr>
          <w:rFonts w:ascii="Times New Roman" w:hAnsi="Times New Roman" w:cs="Times New Roman"/>
          <w:sz w:val="30"/>
          <w:szCs w:val="30"/>
        </w:rPr>
        <w:t>я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2021 г. в электронном виде на официальном сайте </w:t>
      </w:r>
      <w:r>
        <w:rPr>
          <w:rFonts w:ascii="Times New Roman" w:hAnsi="Times New Roman" w:cs="Times New Roman"/>
          <w:sz w:val="30"/>
          <w:szCs w:val="30"/>
          <w:lang w:val="ru-BY"/>
        </w:rPr>
        <w:t>Волковысского районного исполнительного комитета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в разделе «Общественные обсуждения» по электронному адресу: </w:t>
      </w:r>
      <w:r w:rsidRPr="00FF08AC">
        <w:rPr>
          <w:rFonts w:ascii="Times New Roman" w:hAnsi="Times New Roman" w:cs="Times New Roman"/>
          <w:sz w:val="30"/>
          <w:szCs w:val="30"/>
        </w:rPr>
        <w:t>http:// volkovysk.grodno-region.by</w:t>
      </w:r>
      <w:r w:rsidR="005B256E">
        <w:rPr>
          <w:rFonts w:ascii="Times New Roman" w:hAnsi="Times New Roman" w:cs="Times New Roman"/>
          <w:sz w:val="30"/>
          <w:szCs w:val="30"/>
          <w:lang w:val="ru-BY"/>
        </w:rPr>
        <w:t>;</w:t>
      </w:r>
    </w:p>
    <w:p w14:paraId="1C925CC7" w14:textId="2B0C561C" w:rsidR="00E36B22" w:rsidRPr="00821851" w:rsidRDefault="00A8075E" w:rsidP="00E36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ма</w:t>
      </w:r>
      <w:r>
        <w:rPr>
          <w:rFonts w:ascii="Times New Roman" w:hAnsi="Times New Roman" w:cs="Times New Roman"/>
          <w:sz w:val="30"/>
          <w:szCs w:val="30"/>
        </w:rPr>
        <w:t>я</w:t>
      </w:r>
      <w:r w:rsidR="00E36B22" w:rsidRPr="00821851">
        <w:rPr>
          <w:rFonts w:ascii="Times New Roman" w:hAnsi="Times New Roman" w:cs="Times New Roman"/>
          <w:sz w:val="30"/>
          <w:szCs w:val="30"/>
        </w:rPr>
        <w:t xml:space="preserve"> 2021 г. в газете «</w:t>
      </w:r>
      <w:r w:rsidR="00FF08AC">
        <w:rPr>
          <w:rFonts w:ascii="Times New Roman" w:hAnsi="Times New Roman" w:cs="Times New Roman"/>
          <w:sz w:val="30"/>
          <w:szCs w:val="30"/>
          <w:lang w:val="ru-BY"/>
        </w:rPr>
        <w:t>Наш час</w:t>
      </w:r>
      <w:r w:rsidR="00E36B22" w:rsidRPr="00821851">
        <w:rPr>
          <w:rFonts w:ascii="Times New Roman" w:hAnsi="Times New Roman" w:cs="Times New Roman"/>
          <w:sz w:val="30"/>
          <w:szCs w:val="30"/>
        </w:rPr>
        <w:t>».</w:t>
      </w:r>
    </w:p>
    <w:p w14:paraId="01F51024" w14:textId="692ED905" w:rsidR="00375204" w:rsidRPr="00821851" w:rsidRDefault="00375204" w:rsidP="00C33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7B0C">
        <w:rPr>
          <w:rFonts w:ascii="Times New Roman" w:hAnsi="Times New Roman" w:cs="Times New Roman"/>
          <w:b/>
          <w:bCs/>
          <w:sz w:val="30"/>
          <w:szCs w:val="30"/>
        </w:rPr>
        <w:t>Доступ к материалам проекта во время проведения общественного обсуждения</w:t>
      </w:r>
      <w:r w:rsidRPr="00821851">
        <w:rPr>
          <w:rFonts w:ascii="Times New Roman" w:hAnsi="Times New Roman" w:cs="Times New Roman"/>
          <w:sz w:val="30"/>
          <w:szCs w:val="30"/>
        </w:rPr>
        <w:t xml:space="preserve"> – отдел архитектуры и строительства </w:t>
      </w:r>
      <w:r w:rsidR="00C33B5E" w:rsidRPr="00821851">
        <w:rPr>
          <w:rFonts w:ascii="Times New Roman" w:hAnsi="Times New Roman" w:cs="Times New Roman"/>
          <w:sz w:val="30"/>
          <w:szCs w:val="30"/>
        </w:rPr>
        <w:t>Волковысского районного исполнительного комитета по адресу: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C33B5E" w:rsidRPr="00821851">
        <w:rPr>
          <w:rFonts w:ascii="Times New Roman" w:hAnsi="Times New Roman" w:cs="Times New Roman"/>
          <w:sz w:val="30"/>
          <w:szCs w:val="30"/>
        </w:rPr>
        <w:t xml:space="preserve">231900, город Волковыск, улица Дзержинского, 3, кабинет 216, </w:t>
      </w:r>
      <w:r w:rsidRPr="00821851">
        <w:rPr>
          <w:rFonts w:ascii="Times New Roman" w:hAnsi="Times New Roman" w:cs="Times New Roman"/>
          <w:sz w:val="30"/>
          <w:szCs w:val="30"/>
        </w:rPr>
        <w:t>тел. 8</w:t>
      </w:r>
      <w:r w:rsidR="00C33B5E"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Pr="00821851">
        <w:rPr>
          <w:rFonts w:ascii="Times New Roman" w:hAnsi="Times New Roman" w:cs="Times New Roman"/>
          <w:sz w:val="30"/>
          <w:szCs w:val="30"/>
        </w:rPr>
        <w:t>0</w:t>
      </w:r>
      <w:r w:rsidR="00C33B5E" w:rsidRPr="00821851">
        <w:rPr>
          <w:rFonts w:ascii="Times New Roman" w:hAnsi="Times New Roman" w:cs="Times New Roman"/>
          <w:sz w:val="30"/>
          <w:szCs w:val="30"/>
        </w:rPr>
        <w:t>1512</w:t>
      </w:r>
      <w:r w:rsidRPr="00821851">
        <w:rPr>
          <w:rFonts w:ascii="Times New Roman" w:hAnsi="Times New Roman" w:cs="Times New Roman"/>
          <w:sz w:val="30"/>
          <w:szCs w:val="30"/>
        </w:rPr>
        <w:t xml:space="preserve"> 5 </w:t>
      </w:r>
      <w:r w:rsidR="00C33B5E" w:rsidRPr="00821851">
        <w:rPr>
          <w:rFonts w:ascii="Times New Roman" w:hAnsi="Times New Roman" w:cs="Times New Roman"/>
          <w:sz w:val="30"/>
          <w:szCs w:val="30"/>
        </w:rPr>
        <w:t>13</w:t>
      </w:r>
      <w:r w:rsidRPr="00821851">
        <w:rPr>
          <w:rFonts w:ascii="Times New Roman" w:hAnsi="Times New Roman" w:cs="Times New Roman"/>
          <w:sz w:val="30"/>
          <w:szCs w:val="30"/>
        </w:rPr>
        <w:t xml:space="preserve"> </w:t>
      </w:r>
      <w:r w:rsidR="00C33B5E" w:rsidRPr="00821851">
        <w:rPr>
          <w:rFonts w:ascii="Times New Roman" w:hAnsi="Times New Roman" w:cs="Times New Roman"/>
          <w:sz w:val="30"/>
          <w:szCs w:val="30"/>
        </w:rPr>
        <w:t>23</w:t>
      </w:r>
      <w:r w:rsidRPr="00821851">
        <w:rPr>
          <w:rFonts w:ascii="Times New Roman" w:hAnsi="Times New Roman" w:cs="Times New Roman"/>
          <w:sz w:val="30"/>
          <w:szCs w:val="30"/>
        </w:rPr>
        <w:t>.</w:t>
      </w:r>
    </w:p>
    <w:p w14:paraId="325A67BA" w14:textId="0B8F3007" w:rsidR="00375204" w:rsidRPr="00821851" w:rsidRDefault="00375204" w:rsidP="008477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75204" w:rsidRPr="00821851" w:rsidSect="004B055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04"/>
    <w:rsid w:val="000D37F1"/>
    <w:rsid w:val="00153B20"/>
    <w:rsid w:val="00247E91"/>
    <w:rsid w:val="00262D9A"/>
    <w:rsid w:val="00375204"/>
    <w:rsid w:val="00400B30"/>
    <w:rsid w:val="004B0555"/>
    <w:rsid w:val="004B57A0"/>
    <w:rsid w:val="00535267"/>
    <w:rsid w:val="005B256E"/>
    <w:rsid w:val="006178EC"/>
    <w:rsid w:val="007C38B4"/>
    <w:rsid w:val="00821851"/>
    <w:rsid w:val="00847711"/>
    <w:rsid w:val="009572F7"/>
    <w:rsid w:val="00A8075E"/>
    <w:rsid w:val="00AA69D9"/>
    <w:rsid w:val="00B57689"/>
    <w:rsid w:val="00B97452"/>
    <w:rsid w:val="00B97B0C"/>
    <w:rsid w:val="00C33B5E"/>
    <w:rsid w:val="00CE2742"/>
    <w:rsid w:val="00E16150"/>
    <w:rsid w:val="00E36B22"/>
    <w:rsid w:val="00EC5478"/>
    <w:rsid w:val="00F375F4"/>
    <w:rsid w:val="00F44F6B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5EB5"/>
  <w15:chartTrackingRefBased/>
  <w15:docId w15:val="{12542EE3-1E3D-4FE8-BF21-C5E376C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BE10-AC5F-4B5D-B1A7-A53F860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kovalko_ae</cp:lastModifiedBy>
  <cp:revision>21</cp:revision>
  <dcterms:created xsi:type="dcterms:W3CDTF">2021-03-04T16:38:00Z</dcterms:created>
  <dcterms:modified xsi:type="dcterms:W3CDTF">2021-05-20T09:02:00Z</dcterms:modified>
</cp:coreProperties>
</file>