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F" w:rsidRPr="00AD473D" w:rsidRDefault="00AD473D" w:rsidP="00AD473D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Небезопасная зарядка</w:t>
      </w:r>
    </w:p>
    <w:p w:rsidR="00AD473D" w:rsidRDefault="00AD473D" w:rsidP="00AD473D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AD473D">
        <w:rPr>
          <w:color w:val="000000"/>
          <w:sz w:val="26"/>
          <w:szCs w:val="26"/>
        </w:rPr>
        <w:t>Никто обычно не задумывается о какой-либо опасности, когда нежится в горячей ванне.</w:t>
      </w:r>
      <w:r>
        <w:rPr>
          <w:color w:val="000000"/>
          <w:sz w:val="26"/>
          <w:szCs w:val="26"/>
        </w:rPr>
        <w:t xml:space="preserve"> </w:t>
      </w:r>
      <w:r w:rsidRPr="00AD473D">
        <w:rPr>
          <w:color w:val="000000"/>
          <w:sz w:val="26"/>
          <w:szCs w:val="26"/>
        </w:rPr>
        <w:t>На самом деле в вашей ванной комнате иногда скрываются достаточно серьезные</w:t>
      </w:r>
      <w:r>
        <w:rPr>
          <w:color w:val="000000"/>
          <w:sz w:val="26"/>
          <w:szCs w:val="26"/>
        </w:rPr>
        <w:t xml:space="preserve">, </w:t>
      </w:r>
      <w:r w:rsidRPr="00AD473D">
        <w:rPr>
          <w:color w:val="000000"/>
          <w:sz w:val="26"/>
          <w:szCs w:val="26"/>
        </w:rPr>
        <w:t>а в некоторых случаях даже фатальные опасности.</w:t>
      </w:r>
      <w:r w:rsidR="00433EEF">
        <w:rPr>
          <w:color w:val="000000"/>
          <w:sz w:val="26"/>
          <w:szCs w:val="26"/>
        </w:rPr>
        <w:t xml:space="preserve"> </w:t>
      </w:r>
    </w:p>
    <w:p w:rsidR="008C6388" w:rsidRPr="00B46D87" w:rsidRDefault="00C962DC" w:rsidP="00E17A3B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FF0000"/>
          <w:sz w:val="26"/>
          <w:szCs w:val="26"/>
        </w:rPr>
      </w:pPr>
      <w:r w:rsidRPr="00C962DC">
        <w:rPr>
          <w:color w:val="000000"/>
          <w:sz w:val="26"/>
          <w:szCs w:val="26"/>
        </w:rPr>
        <w:t xml:space="preserve">Трагический случай произошел в одной из квартир многоквартирного дома в Минской области </w:t>
      </w:r>
      <w:r>
        <w:rPr>
          <w:color w:val="000000"/>
          <w:sz w:val="26"/>
          <w:szCs w:val="26"/>
        </w:rPr>
        <w:t>в</w:t>
      </w:r>
      <w:r w:rsidR="00433EEF">
        <w:rPr>
          <w:color w:val="000000"/>
          <w:sz w:val="26"/>
          <w:szCs w:val="26"/>
        </w:rPr>
        <w:t xml:space="preserve"> </w:t>
      </w:r>
      <w:r w:rsidR="00D04314" w:rsidRPr="00D04314">
        <w:rPr>
          <w:color w:val="000000"/>
          <w:sz w:val="26"/>
          <w:szCs w:val="26"/>
        </w:rPr>
        <w:t>январ</w:t>
      </w:r>
      <w:r w:rsidR="00D04314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нынешнего года. 11-летняя д</w:t>
      </w:r>
      <w:r w:rsidRPr="00E15F61">
        <w:rPr>
          <w:color w:val="000000"/>
          <w:sz w:val="26"/>
          <w:szCs w:val="26"/>
        </w:rPr>
        <w:t>евочка без признаков жизни была обнаружена в ванной комнате</w:t>
      </w:r>
      <w:r w:rsidR="00E15F61" w:rsidRPr="00E15F61">
        <w:rPr>
          <w:color w:val="000000"/>
          <w:sz w:val="26"/>
          <w:szCs w:val="26"/>
        </w:rPr>
        <w:t>.</w:t>
      </w:r>
      <w:r w:rsidR="00D04314" w:rsidRPr="00D04314">
        <w:rPr>
          <w:color w:val="000000"/>
          <w:sz w:val="26"/>
          <w:szCs w:val="26"/>
        </w:rPr>
        <w:t xml:space="preserve"> Эксперты в</w:t>
      </w:r>
      <w:r w:rsidR="00433EEF">
        <w:rPr>
          <w:color w:val="000000"/>
          <w:sz w:val="26"/>
          <w:szCs w:val="26"/>
        </w:rPr>
        <w:t xml:space="preserve"> </w:t>
      </w:r>
      <w:r w:rsidR="00D04314" w:rsidRPr="00D04314">
        <w:rPr>
          <w:color w:val="000000"/>
          <w:sz w:val="26"/>
          <w:szCs w:val="26"/>
        </w:rPr>
        <w:t>ходе осмотра места происшествия нашли на</w:t>
      </w:r>
      <w:r w:rsidR="00433EEF">
        <w:rPr>
          <w:color w:val="000000"/>
          <w:sz w:val="26"/>
          <w:szCs w:val="26"/>
        </w:rPr>
        <w:t xml:space="preserve"> </w:t>
      </w:r>
      <w:r w:rsidR="00D04314" w:rsidRPr="00D04314">
        <w:rPr>
          <w:color w:val="000000"/>
          <w:sz w:val="26"/>
          <w:szCs w:val="26"/>
        </w:rPr>
        <w:t xml:space="preserve">теле ребенка повреждения, характерные для </w:t>
      </w:r>
      <w:proofErr w:type="spellStart"/>
      <w:r w:rsidR="00D04314" w:rsidRPr="00D04314">
        <w:rPr>
          <w:color w:val="000000"/>
          <w:sz w:val="26"/>
          <w:szCs w:val="26"/>
        </w:rPr>
        <w:t>электротравмы</w:t>
      </w:r>
      <w:proofErr w:type="spellEnd"/>
      <w:r w:rsidR="00D04314" w:rsidRPr="00D04314">
        <w:rPr>
          <w:color w:val="000000"/>
          <w:sz w:val="26"/>
          <w:szCs w:val="26"/>
        </w:rPr>
        <w:t>. В</w:t>
      </w:r>
      <w:r w:rsidR="00433EEF">
        <w:rPr>
          <w:color w:val="000000"/>
          <w:sz w:val="26"/>
          <w:szCs w:val="26"/>
        </w:rPr>
        <w:t xml:space="preserve"> </w:t>
      </w:r>
      <w:r w:rsidR="00D04314" w:rsidRPr="00D04314">
        <w:rPr>
          <w:color w:val="000000"/>
          <w:sz w:val="26"/>
          <w:szCs w:val="26"/>
        </w:rPr>
        <w:t>ванной был подключен к</w:t>
      </w:r>
      <w:r w:rsidR="00433EEF">
        <w:rPr>
          <w:color w:val="000000"/>
          <w:sz w:val="26"/>
          <w:szCs w:val="26"/>
        </w:rPr>
        <w:t xml:space="preserve"> </w:t>
      </w:r>
      <w:r w:rsidR="00D04314" w:rsidRPr="00D04314">
        <w:rPr>
          <w:color w:val="000000"/>
          <w:sz w:val="26"/>
          <w:szCs w:val="26"/>
        </w:rPr>
        <w:t>розетке удлинитель с</w:t>
      </w:r>
      <w:r w:rsidR="00433EEF">
        <w:rPr>
          <w:color w:val="000000"/>
          <w:sz w:val="26"/>
          <w:szCs w:val="26"/>
        </w:rPr>
        <w:t xml:space="preserve"> </w:t>
      </w:r>
      <w:proofErr w:type="gramStart"/>
      <w:r w:rsidR="00817C9C">
        <w:rPr>
          <w:color w:val="000000"/>
          <w:sz w:val="26"/>
          <w:szCs w:val="26"/>
        </w:rPr>
        <w:t>включенными</w:t>
      </w:r>
      <w:proofErr w:type="gramEnd"/>
      <w:r w:rsidR="00817C9C">
        <w:rPr>
          <w:color w:val="000000"/>
          <w:sz w:val="26"/>
          <w:szCs w:val="26"/>
        </w:rPr>
        <w:t xml:space="preserve"> в него</w:t>
      </w:r>
      <w:r w:rsidR="00D04314" w:rsidRPr="00D04314">
        <w:rPr>
          <w:color w:val="000000"/>
          <w:sz w:val="26"/>
          <w:szCs w:val="26"/>
        </w:rPr>
        <w:t xml:space="preserve"> зарядным устройством и</w:t>
      </w:r>
      <w:r w:rsidR="00433EEF">
        <w:rPr>
          <w:color w:val="000000"/>
          <w:sz w:val="26"/>
          <w:szCs w:val="26"/>
        </w:rPr>
        <w:t xml:space="preserve"> </w:t>
      </w:r>
      <w:r w:rsidR="00D04314" w:rsidRPr="00D04314">
        <w:rPr>
          <w:color w:val="000000"/>
          <w:sz w:val="26"/>
          <w:szCs w:val="26"/>
        </w:rPr>
        <w:t>мобильным телефоном.</w:t>
      </w:r>
      <w:r w:rsidR="00E15F61">
        <w:rPr>
          <w:color w:val="000000"/>
          <w:sz w:val="26"/>
          <w:szCs w:val="26"/>
        </w:rPr>
        <w:t xml:space="preserve"> </w:t>
      </w:r>
      <w:r w:rsidR="00E15F61" w:rsidRPr="00950F06">
        <w:rPr>
          <w:color w:val="000000"/>
          <w:sz w:val="26"/>
          <w:szCs w:val="26"/>
        </w:rPr>
        <w:t>Приоритетная версия - пренебрежение правилами безопасности.</w:t>
      </w:r>
    </w:p>
    <w:p w:rsidR="007B0307" w:rsidRDefault="0094434E" w:rsidP="0094434E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94434E">
        <w:rPr>
          <w:color w:val="000000"/>
          <w:sz w:val="26"/>
          <w:szCs w:val="26"/>
        </w:rPr>
        <w:t>С недавних пор автоматические стиральные машины появились во многих жилых домах и квартирах. Они значительно облегчили быт и упростили задачу хозяйкам.</w:t>
      </w:r>
      <w:r>
        <w:rPr>
          <w:color w:val="000000"/>
          <w:sz w:val="26"/>
          <w:szCs w:val="26"/>
        </w:rPr>
        <w:t xml:space="preserve"> </w:t>
      </w:r>
      <w:r w:rsidRPr="000B3E8A">
        <w:rPr>
          <w:color w:val="000000"/>
          <w:sz w:val="26"/>
          <w:szCs w:val="26"/>
        </w:rPr>
        <w:t>Чаще всего стиральную машину устанавливают на кухне или в ванной комнате. Действительно, это самые подходящие места с точки зрения подключения к водоснабжению и канализации</w:t>
      </w:r>
      <w:r>
        <w:rPr>
          <w:color w:val="000000"/>
          <w:sz w:val="26"/>
          <w:szCs w:val="26"/>
        </w:rPr>
        <w:t xml:space="preserve">. </w:t>
      </w:r>
      <w:r w:rsidRPr="0094434E">
        <w:rPr>
          <w:color w:val="000000"/>
          <w:sz w:val="26"/>
          <w:szCs w:val="26"/>
        </w:rPr>
        <w:t xml:space="preserve">Однако многие домовладельцы, особенно в домах старой постройки, к подключению стиральной машины к электрической сети относятся безответственно. </w:t>
      </w:r>
      <w:r w:rsidR="00BC2633">
        <w:rPr>
          <w:color w:val="000000"/>
          <w:sz w:val="26"/>
          <w:szCs w:val="26"/>
        </w:rPr>
        <w:t>П</w:t>
      </w:r>
      <w:r w:rsidR="003739FC">
        <w:rPr>
          <w:color w:val="000000"/>
          <w:sz w:val="26"/>
          <w:szCs w:val="26"/>
        </w:rPr>
        <w:t>ри обследованиях</w:t>
      </w:r>
      <w:r w:rsidR="007B0307">
        <w:rPr>
          <w:color w:val="000000"/>
          <w:sz w:val="26"/>
          <w:szCs w:val="26"/>
        </w:rPr>
        <w:t xml:space="preserve"> </w:t>
      </w:r>
      <w:r w:rsidR="0099330D">
        <w:rPr>
          <w:color w:val="000000"/>
          <w:sz w:val="26"/>
          <w:szCs w:val="26"/>
        </w:rPr>
        <w:t xml:space="preserve">электроустановок </w:t>
      </w:r>
      <w:r w:rsidR="007B0307" w:rsidRPr="0099330D">
        <w:rPr>
          <w:color w:val="000000"/>
          <w:sz w:val="26"/>
          <w:szCs w:val="26"/>
        </w:rPr>
        <w:t>домовладений граждан в составе смотровых комиссий</w:t>
      </w:r>
      <w:r w:rsidR="003739FC">
        <w:rPr>
          <w:color w:val="000000"/>
          <w:sz w:val="26"/>
          <w:szCs w:val="26"/>
        </w:rPr>
        <w:t xml:space="preserve"> </w:t>
      </w:r>
      <w:r w:rsidR="00B46D87" w:rsidRPr="0099330D">
        <w:rPr>
          <w:color w:val="000000"/>
          <w:sz w:val="26"/>
          <w:szCs w:val="26"/>
        </w:rPr>
        <w:t xml:space="preserve">инспекторами </w:t>
      </w:r>
      <w:proofErr w:type="spellStart"/>
      <w:r w:rsidR="00B46D87" w:rsidRPr="0099330D">
        <w:rPr>
          <w:color w:val="000000"/>
          <w:sz w:val="26"/>
          <w:szCs w:val="26"/>
        </w:rPr>
        <w:t>Госэнергогазнадзора</w:t>
      </w:r>
      <w:proofErr w:type="spellEnd"/>
      <w:r w:rsidR="00B46D87">
        <w:rPr>
          <w:color w:val="000000"/>
          <w:sz w:val="26"/>
          <w:szCs w:val="26"/>
        </w:rPr>
        <w:t xml:space="preserve"> </w:t>
      </w:r>
      <w:r w:rsidR="003739FC">
        <w:rPr>
          <w:color w:val="000000"/>
          <w:sz w:val="26"/>
          <w:szCs w:val="26"/>
        </w:rPr>
        <w:t xml:space="preserve">достаточно часто выявляются </w:t>
      </w:r>
      <w:r w:rsidR="007B0307">
        <w:rPr>
          <w:color w:val="000000"/>
          <w:sz w:val="26"/>
          <w:szCs w:val="26"/>
        </w:rPr>
        <w:t>следующие</w:t>
      </w:r>
      <w:r w:rsidR="003739FC">
        <w:rPr>
          <w:color w:val="000000"/>
          <w:sz w:val="26"/>
          <w:szCs w:val="26"/>
        </w:rPr>
        <w:t xml:space="preserve"> нарушения</w:t>
      </w:r>
      <w:r w:rsidR="007B0307">
        <w:rPr>
          <w:color w:val="000000"/>
          <w:sz w:val="26"/>
          <w:szCs w:val="26"/>
        </w:rPr>
        <w:t>:</w:t>
      </w:r>
    </w:p>
    <w:p w:rsidR="007B0307" w:rsidRDefault="007B0307" w:rsidP="0094434E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использование несоответствующих и некачественных удлинителей и разветвителей, котор</w:t>
      </w:r>
      <w:r w:rsidR="00B272D6">
        <w:rPr>
          <w:color w:val="000000"/>
          <w:sz w:val="26"/>
          <w:szCs w:val="26"/>
        </w:rPr>
        <w:t>ые</w:t>
      </w:r>
      <w:r>
        <w:rPr>
          <w:color w:val="000000"/>
          <w:sz w:val="26"/>
          <w:szCs w:val="26"/>
        </w:rPr>
        <w:t xml:space="preserve"> уже приводил</w:t>
      </w:r>
      <w:r w:rsidR="00B272D6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к возгораниям</w:t>
      </w:r>
      <w:r w:rsidRPr="007B03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7B030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пожарам, ведь </w:t>
      </w:r>
      <w:r w:rsidRPr="003739FC">
        <w:rPr>
          <w:color w:val="000000"/>
          <w:sz w:val="26"/>
          <w:szCs w:val="26"/>
        </w:rPr>
        <w:t>оборудование такого типа обладает высокой мощностью</w:t>
      </w:r>
      <w:r>
        <w:rPr>
          <w:color w:val="000000"/>
          <w:sz w:val="26"/>
          <w:szCs w:val="26"/>
        </w:rPr>
        <w:t>, потребляющее</w:t>
      </w:r>
      <w:r w:rsidRPr="003739FC">
        <w:rPr>
          <w:color w:val="000000"/>
          <w:sz w:val="26"/>
          <w:szCs w:val="26"/>
        </w:rPr>
        <w:t xml:space="preserve"> достаточного много электроэнергии</w:t>
      </w:r>
      <w:r>
        <w:rPr>
          <w:color w:val="000000"/>
          <w:sz w:val="26"/>
          <w:szCs w:val="26"/>
        </w:rPr>
        <w:t>;</w:t>
      </w:r>
      <w:r w:rsidRPr="007B0307">
        <w:rPr>
          <w:color w:val="000000"/>
          <w:sz w:val="26"/>
          <w:szCs w:val="26"/>
        </w:rPr>
        <w:t xml:space="preserve"> </w:t>
      </w:r>
      <w:proofErr w:type="gramEnd"/>
    </w:p>
    <w:p w:rsidR="007B0307" w:rsidRDefault="007B0307" w:rsidP="0094434E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739FC">
        <w:rPr>
          <w:color w:val="000000"/>
          <w:sz w:val="26"/>
          <w:szCs w:val="26"/>
        </w:rPr>
        <w:t xml:space="preserve"> </w:t>
      </w:r>
      <w:r w:rsidR="00767088">
        <w:rPr>
          <w:color w:val="000000"/>
          <w:sz w:val="26"/>
          <w:szCs w:val="26"/>
        </w:rPr>
        <w:t xml:space="preserve">замена аппаратов защиты на автоматические выключатели и предохранители с завышенными номиналами, не обеспечивающими защиту от перегрузок, или </w:t>
      </w:r>
      <w:r w:rsidR="00D969DB">
        <w:rPr>
          <w:color w:val="000000"/>
          <w:sz w:val="26"/>
          <w:szCs w:val="26"/>
        </w:rPr>
        <w:t xml:space="preserve">вообще </w:t>
      </w:r>
      <w:r w:rsidR="00767088">
        <w:rPr>
          <w:color w:val="000000"/>
          <w:sz w:val="26"/>
          <w:szCs w:val="26"/>
        </w:rPr>
        <w:t>использование «жучков»</w:t>
      </w:r>
      <w:r>
        <w:rPr>
          <w:color w:val="000000"/>
          <w:sz w:val="26"/>
          <w:szCs w:val="26"/>
        </w:rPr>
        <w:t>;</w:t>
      </w:r>
    </w:p>
    <w:p w:rsidR="00B272D6" w:rsidRDefault="007B0307" w:rsidP="0094434E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67088">
        <w:rPr>
          <w:color w:val="000000"/>
          <w:sz w:val="26"/>
          <w:szCs w:val="26"/>
        </w:rPr>
        <w:t xml:space="preserve"> включение </w:t>
      </w:r>
      <w:r w:rsidR="00D969DB">
        <w:rPr>
          <w:color w:val="000000"/>
          <w:sz w:val="26"/>
          <w:szCs w:val="26"/>
        </w:rPr>
        <w:t>электроприёмников</w:t>
      </w:r>
      <w:r w:rsidR="00D848A1">
        <w:rPr>
          <w:color w:val="000000"/>
          <w:sz w:val="26"/>
          <w:szCs w:val="26"/>
        </w:rPr>
        <w:t xml:space="preserve"> класса защиты </w:t>
      </w:r>
      <w:r w:rsidR="00D848A1">
        <w:rPr>
          <w:color w:val="000000"/>
          <w:sz w:val="26"/>
          <w:szCs w:val="26"/>
          <w:lang w:val="en-US"/>
        </w:rPr>
        <w:t>I</w:t>
      </w:r>
      <w:r w:rsidR="00D969DB">
        <w:rPr>
          <w:color w:val="000000"/>
          <w:sz w:val="26"/>
          <w:szCs w:val="26"/>
        </w:rPr>
        <w:t xml:space="preserve"> в двухпроводную сеть или выполнение заземления штепсельных розеток </w:t>
      </w:r>
      <w:proofErr w:type="gramStart"/>
      <w:r w:rsidR="00D969DB">
        <w:rPr>
          <w:color w:val="000000"/>
          <w:sz w:val="26"/>
          <w:szCs w:val="26"/>
        </w:rPr>
        <w:t>без</w:t>
      </w:r>
      <w:proofErr w:type="gramEnd"/>
      <w:r w:rsidR="00D969DB">
        <w:rPr>
          <w:color w:val="000000"/>
          <w:sz w:val="26"/>
          <w:szCs w:val="26"/>
        </w:rPr>
        <w:t xml:space="preserve"> </w:t>
      </w:r>
      <w:proofErr w:type="gramStart"/>
      <w:r w:rsidR="00D969DB">
        <w:rPr>
          <w:color w:val="000000"/>
          <w:sz w:val="26"/>
          <w:szCs w:val="26"/>
        </w:rPr>
        <w:t>их</w:t>
      </w:r>
      <w:proofErr w:type="gramEnd"/>
      <w:r w:rsidR="00D969DB">
        <w:rPr>
          <w:color w:val="000000"/>
          <w:sz w:val="26"/>
          <w:szCs w:val="26"/>
        </w:rPr>
        <w:t xml:space="preserve"> </w:t>
      </w:r>
      <w:proofErr w:type="spellStart"/>
      <w:r w:rsidR="00D969DB">
        <w:rPr>
          <w:color w:val="000000"/>
          <w:sz w:val="26"/>
          <w:szCs w:val="26"/>
        </w:rPr>
        <w:t>за</w:t>
      </w:r>
      <w:r w:rsidR="00845BE1">
        <w:rPr>
          <w:color w:val="000000"/>
          <w:sz w:val="26"/>
          <w:szCs w:val="26"/>
        </w:rPr>
        <w:t>нуления</w:t>
      </w:r>
      <w:proofErr w:type="spellEnd"/>
      <w:r w:rsidR="00B272D6">
        <w:rPr>
          <w:color w:val="000000"/>
          <w:sz w:val="26"/>
          <w:szCs w:val="26"/>
        </w:rPr>
        <w:t>;</w:t>
      </w:r>
    </w:p>
    <w:p w:rsidR="007B0307" w:rsidRDefault="00B272D6" w:rsidP="0094434E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00F77" w:rsidRPr="00CC2344">
        <w:rPr>
          <w:color w:val="000000"/>
          <w:sz w:val="26"/>
          <w:szCs w:val="26"/>
        </w:rPr>
        <w:t>самостоятельная</w:t>
      </w:r>
      <w:r w:rsidR="00B00F77">
        <w:rPr>
          <w:color w:val="000000"/>
          <w:sz w:val="26"/>
          <w:szCs w:val="26"/>
        </w:rPr>
        <w:t xml:space="preserve"> установка дополнительных розеток в ванных</w:t>
      </w:r>
      <w:r w:rsidR="00D969DB">
        <w:rPr>
          <w:color w:val="000000"/>
          <w:sz w:val="26"/>
          <w:szCs w:val="26"/>
        </w:rPr>
        <w:t>.</w:t>
      </w:r>
      <w:r w:rsidR="00927BD4">
        <w:rPr>
          <w:color w:val="000000"/>
          <w:sz w:val="26"/>
          <w:szCs w:val="26"/>
        </w:rPr>
        <w:t xml:space="preserve"> </w:t>
      </w:r>
    </w:p>
    <w:p w:rsidR="0094434E" w:rsidRPr="0094434E" w:rsidRDefault="00927BD4" w:rsidP="0094434E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 </w:t>
      </w:r>
      <w:r w:rsidR="00B00F77">
        <w:rPr>
          <w:color w:val="000000"/>
          <w:sz w:val="26"/>
          <w:szCs w:val="26"/>
        </w:rPr>
        <w:t xml:space="preserve">все </w:t>
      </w:r>
      <w:r>
        <w:rPr>
          <w:color w:val="000000"/>
          <w:sz w:val="26"/>
          <w:szCs w:val="26"/>
        </w:rPr>
        <w:t>это является «миной замедленного действия», которая может привести к печальным последствиям.</w:t>
      </w:r>
    </w:p>
    <w:p w:rsidR="0084454D" w:rsidRPr="00817C9C" w:rsidRDefault="00433EEF" w:rsidP="00E17A3B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433EEF">
        <w:rPr>
          <w:color w:val="000000"/>
          <w:sz w:val="26"/>
          <w:szCs w:val="26"/>
        </w:rPr>
        <w:t xml:space="preserve">Поскольку вода является </w:t>
      </w:r>
      <w:r w:rsidR="00E73D51">
        <w:rPr>
          <w:color w:val="000000"/>
          <w:sz w:val="26"/>
          <w:szCs w:val="26"/>
        </w:rPr>
        <w:t>хорошим</w:t>
      </w:r>
      <w:r w:rsidRPr="00433EEF">
        <w:rPr>
          <w:color w:val="000000"/>
          <w:sz w:val="26"/>
          <w:szCs w:val="26"/>
        </w:rPr>
        <w:t xml:space="preserve"> проводником электрического тока,</w:t>
      </w:r>
      <w:r w:rsidR="00817C9C">
        <w:rPr>
          <w:color w:val="000000"/>
          <w:sz w:val="26"/>
          <w:szCs w:val="26"/>
        </w:rPr>
        <w:t xml:space="preserve"> то</w:t>
      </w:r>
      <w:r w:rsidRPr="00433EEF">
        <w:rPr>
          <w:color w:val="000000"/>
          <w:sz w:val="26"/>
          <w:szCs w:val="26"/>
        </w:rPr>
        <w:t xml:space="preserve"> ванные комнаты с точки зрения электр</w:t>
      </w:r>
      <w:r>
        <w:rPr>
          <w:color w:val="000000"/>
          <w:sz w:val="26"/>
          <w:szCs w:val="26"/>
        </w:rPr>
        <w:t>обезопасности</w:t>
      </w:r>
      <w:r w:rsidR="007167D7">
        <w:rPr>
          <w:color w:val="000000"/>
          <w:sz w:val="26"/>
          <w:szCs w:val="26"/>
        </w:rPr>
        <w:t xml:space="preserve"> относятся </w:t>
      </w:r>
      <w:r w:rsidR="007167D7" w:rsidRPr="007167D7">
        <w:rPr>
          <w:color w:val="000000"/>
          <w:sz w:val="26"/>
          <w:szCs w:val="26"/>
        </w:rPr>
        <w:t> к разряду особо опасных помещений</w:t>
      </w:r>
      <w:r w:rsidRPr="00433EEF">
        <w:rPr>
          <w:color w:val="000000"/>
          <w:sz w:val="26"/>
          <w:szCs w:val="26"/>
        </w:rPr>
        <w:t>.</w:t>
      </w:r>
      <w:r w:rsidR="00817C9C">
        <w:rPr>
          <w:color w:val="000000"/>
          <w:sz w:val="26"/>
          <w:szCs w:val="26"/>
        </w:rPr>
        <w:t xml:space="preserve"> </w:t>
      </w:r>
      <w:r w:rsidR="008C6388" w:rsidRPr="00817C9C">
        <w:rPr>
          <w:color w:val="000000"/>
          <w:sz w:val="26"/>
          <w:szCs w:val="26"/>
        </w:rPr>
        <w:t>Поэтому, к расположению электрических розеток в ванной комнате особые требования</w:t>
      </w:r>
      <w:r w:rsidR="00817C9C">
        <w:rPr>
          <w:color w:val="000000"/>
          <w:sz w:val="26"/>
          <w:szCs w:val="26"/>
        </w:rPr>
        <w:t>.</w:t>
      </w:r>
      <w:r w:rsidR="00A415A6">
        <w:rPr>
          <w:color w:val="000000"/>
          <w:sz w:val="26"/>
          <w:szCs w:val="26"/>
        </w:rPr>
        <w:t xml:space="preserve"> Согласно действующим правилам, запрещается установка штепсельных розеток в ванных комнатах</w:t>
      </w:r>
      <w:r w:rsidR="00896FC3">
        <w:rPr>
          <w:color w:val="000000"/>
          <w:sz w:val="26"/>
          <w:szCs w:val="26"/>
        </w:rPr>
        <w:t xml:space="preserve"> и</w:t>
      </w:r>
      <w:r w:rsidR="00A415A6">
        <w:rPr>
          <w:color w:val="000000"/>
          <w:sz w:val="26"/>
          <w:szCs w:val="26"/>
        </w:rPr>
        <w:t xml:space="preserve"> душевых квартир, за исключением</w:t>
      </w:r>
      <w:r w:rsidR="00896FC3">
        <w:rPr>
          <w:color w:val="000000"/>
          <w:sz w:val="26"/>
          <w:szCs w:val="26"/>
        </w:rPr>
        <w:t>,</w:t>
      </w:r>
      <w:r w:rsidR="00A415A6">
        <w:rPr>
          <w:color w:val="000000"/>
          <w:sz w:val="26"/>
          <w:szCs w:val="26"/>
        </w:rPr>
        <w:t xml:space="preserve"> присоединяемых к электрической сети через разделительный трансформатор или защищенных устройством защитного отключения, реагирующим на диффе</w:t>
      </w:r>
      <w:r w:rsidR="00896FC3">
        <w:rPr>
          <w:color w:val="000000"/>
          <w:sz w:val="26"/>
          <w:szCs w:val="26"/>
        </w:rPr>
        <w:t>ренциальный ток не более 30 мА</w:t>
      </w:r>
      <w:r w:rsidR="00A415A6">
        <w:rPr>
          <w:color w:val="000000"/>
          <w:sz w:val="26"/>
          <w:szCs w:val="26"/>
        </w:rPr>
        <w:t xml:space="preserve">. </w:t>
      </w:r>
      <w:r w:rsidR="00896FC3">
        <w:rPr>
          <w:color w:val="000000"/>
          <w:sz w:val="26"/>
          <w:szCs w:val="26"/>
        </w:rPr>
        <w:t xml:space="preserve">При этом располагаться они должны на расстоянии не менее </w:t>
      </w:r>
      <w:r w:rsidR="0099330D">
        <w:rPr>
          <w:color w:val="000000"/>
          <w:sz w:val="26"/>
          <w:szCs w:val="26"/>
        </w:rPr>
        <w:t>0,</w:t>
      </w:r>
      <w:r w:rsidR="00896FC3">
        <w:rPr>
          <w:color w:val="000000"/>
          <w:sz w:val="26"/>
          <w:szCs w:val="26"/>
        </w:rPr>
        <w:t>6 м от края ванны или душевой кабины</w:t>
      </w:r>
      <w:r w:rsidR="00896768">
        <w:rPr>
          <w:color w:val="000000"/>
          <w:sz w:val="26"/>
          <w:szCs w:val="26"/>
        </w:rPr>
        <w:t xml:space="preserve"> и </w:t>
      </w:r>
      <w:r w:rsidR="00896768" w:rsidRPr="00896768">
        <w:rPr>
          <w:color w:val="000000"/>
          <w:sz w:val="26"/>
          <w:szCs w:val="26"/>
        </w:rPr>
        <w:t>обладать защитой от попадания воды</w:t>
      </w:r>
      <w:r w:rsidR="00896FC3">
        <w:rPr>
          <w:color w:val="000000"/>
          <w:sz w:val="26"/>
          <w:szCs w:val="26"/>
        </w:rPr>
        <w:t>.</w:t>
      </w:r>
      <w:r w:rsidR="00AD4D65">
        <w:rPr>
          <w:color w:val="000000"/>
          <w:sz w:val="26"/>
          <w:szCs w:val="26"/>
        </w:rPr>
        <w:t xml:space="preserve"> В цепи нулевых защитных проводников не должно быть аппаратов защиты.</w:t>
      </w:r>
    </w:p>
    <w:p w:rsidR="00E17A3B" w:rsidRPr="00BA18DB" w:rsidRDefault="00E17A3B" w:rsidP="00E17A3B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BA18DB">
        <w:rPr>
          <w:bCs/>
          <w:sz w:val="26"/>
          <w:szCs w:val="26"/>
        </w:rPr>
        <w:t>Не игнорируйте правила безопасности и напомните их еще раз своим детям:</w:t>
      </w:r>
    </w:p>
    <w:p w:rsidR="00E17A3B" w:rsidRPr="00E17A3B" w:rsidRDefault="00E17A3B" w:rsidP="00E17A3B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17A3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н</w:t>
      </w:r>
      <w:r w:rsidRPr="00E17A3B">
        <w:rPr>
          <w:color w:val="000000"/>
          <w:sz w:val="26"/>
          <w:szCs w:val="26"/>
        </w:rPr>
        <w:t>аходясь в воде, не пользуйтесь электрическими устройствами</w:t>
      </w:r>
      <w:r>
        <w:rPr>
          <w:color w:val="000000"/>
          <w:sz w:val="26"/>
          <w:szCs w:val="26"/>
        </w:rPr>
        <w:t>;</w:t>
      </w:r>
    </w:p>
    <w:p w:rsidR="00E17A3B" w:rsidRPr="00E17A3B" w:rsidRDefault="00E17A3B" w:rsidP="00E17A3B">
      <w:pPr>
        <w:pStyle w:val="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17A3B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н</w:t>
      </w:r>
      <w:r w:rsidRPr="00E17A3B">
        <w:rPr>
          <w:color w:val="000000"/>
          <w:sz w:val="26"/>
          <w:szCs w:val="26"/>
        </w:rPr>
        <w:t>е вставляйте вилку электроприбора в розетку и не прикасайтесь к работающим электроприборам мокрыми руками.</w:t>
      </w:r>
    </w:p>
    <w:p w:rsidR="00346065" w:rsidRPr="00B00F77" w:rsidRDefault="00346065" w:rsidP="00F223EE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</w:p>
    <w:bookmarkEnd w:id="0"/>
    <w:p w:rsidR="00B46D87" w:rsidRPr="00F223EE" w:rsidRDefault="00B46D87" w:rsidP="00B46D8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23EE">
        <w:rPr>
          <w:color w:val="000000"/>
          <w:sz w:val="26"/>
          <w:szCs w:val="26"/>
        </w:rPr>
        <w:t>Заместитель начальника Волковысского МРО</w:t>
      </w:r>
      <w:r w:rsidR="00B272D6" w:rsidRPr="00B272D6">
        <w:rPr>
          <w:color w:val="000000"/>
          <w:sz w:val="26"/>
          <w:szCs w:val="26"/>
        </w:rPr>
        <w:t xml:space="preserve"> </w:t>
      </w:r>
    </w:p>
    <w:p w:rsidR="00F223EE" w:rsidRDefault="00B272D6" w:rsidP="00B272D6">
      <w:pPr>
        <w:pStyle w:val="paragraph"/>
        <w:shd w:val="clear" w:color="auto" w:fill="FFFFFF"/>
        <w:spacing w:before="0" w:beforeAutospacing="0" w:after="0" w:afterAutospacing="0"/>
        <w:jc w:val="both"/>
      </w:pPr>
      <w:r w:rsidRPr="00F223EE">
        <w:rPr>
          <w:color w:val="000000"/>
          <w:sz w:val="26"/>
          <w:szCs w:val="26"/>
        </w:rPr>
        <w:t xml:space="preserve">филиала </w:t>
      </w:r>
      <w:proofErr w:type="spellStart"/>
      <w:r w:rsidR="00B46D87" w:rsidRPr="00F223EE">
        <w:rPr>
          <w:color w:val="000000"/>
          <w:sz w:val="26"/>
          <w:szCs w:val="26"/>
        </w:rPr>
        <w:t>Госэнергогазнадзора</w:t>
      </w:r>
      <w:proofErr w:type="spellEnd"/>
      <w:r w:rsidR="00B46D87" w:rsidRPr="00F223EE">
        <w:rPr>
          <w:color w:val="000000"/>
          <w:sz w:val="26"/>
          <w:szCs w:val="26"/>
        </w:rPr>
        <w:t xml:space="preserve"> по Гродненской обла</w:t>
      </w:r>
      <w:r w:rsidR="006A3268">
        <w:rPr>
          <w:color w:val="000000"/>
          <w:sz w:val="26"/>
          <w:szCs w:val="26"/>
        </w:rPr>
        <w:t xml:space="preserve">сти                         </w:t>
      </w:r>
      <w:r w:rsidR="00B46D87" w:rsidRPr="00F223EE">
        <w:rPr>
          <w:color w:val="000000"/>
          <w:sz w:val="26"/>
          <w:szCs w:val="26"/>
        </w:rPr>
        <w:t xml:space="preserve"> </w:t>
      </w:r>
      <w:proofErr w:type="spellStart"/>
      <w:r w:rsidR="00B46D87" w:rsidRPr="00F223EE">
        <w:rPr>
          <w:color w:val="000000"/>
          <w:sz w:val="26"/>
          <w:szCs w:val="26"/>
        </w:rPr>
        <w:t>В.</w:t>
      </w:r>
      <w:r w:rsidR="006A3268">
        <w:rPr>
          <w:color w:val="000000"/>
          <w:sz w:val="26"/>
          <w:szCs w:val="26"/>
        </w:rPr>
        <w:t>Ф.</w:t>
      </w:r>
      <w:r w:rsidR="00B46D87" w:rsidRPr="00F223EE">
        <w:rPr>
          <w:color w:val="000000"/>
          <w:sz w:val="26"/>
          <w:szCs w:val="26"/>
        </w:rPr>
        <w:t>Нестерович</w:t>
      </w:r>
      <w:proofErr w:type="spellEnd"/>
    </w:p>
    <w:sectPr w:rsidR="00F223EE" w:rsidSect="00B00F7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473D"/>
    <w:rsid w:val="00004803"/>
    <w:rsid w:val="00043E26"/>
    <w:rsid w:val="000B3E8A"/>
    <w:rsid w:val="000D7CAE"/>
    <w:rsid w:val="001B0B5A"/>
    <w:rsid w:val="00346065"/>
    <w:rsid w:val="0036053F"/>
    <w:rsid w:val="003739FC"/>
    <w:rsid w:val="003D7A6C"/>
    <w:rsid w:val="00433EEF"/>
    <w:rsid w:val="0061028C"/>
    <w:rsid w:val="006A3268"/>
    <w:rsid w:val="007167D7"/>
    <w:rsid w:val="00767088"/>
    <w:rsid w:val="007B0307"/>
    <w:rsid w:val="0080305A"/>
    <w:rsid w:val="00817C9C"/>
    <w:rsid w:val="0084454D"/>
    <w:rsid w:val="00845BE1"/>
    <w:rsid w:val="00896768"/>
    <w:rsid w:val="00896FC3"/>
    <w:rsid w:val="008C6388"/>
    <w:rsid w:val="00927BD4"/>
    <w:rsid w:val="0094434E"/>
    <w:rsid w:val="00950F06"/>
    <w:rsid w:val="0099330D"/>
    <w:rsid w:val="00A415A6"/>
    <w:rsid w:val="00A853FA"/>
    <w:rsid w:val="00AD473D"/>
    <w:rsid w:val="00AD4D65"/>
    <w:rsid w:val="00B00F77"/>
    <w:rsid w:val="00B272D6"/>
    <w:rsid w:val="00B46D87"/>
    <w:rsid w:val="00BA18DB"/>
    <w:rsid w:val="00BC2633"/>
    <w:rsid w:val="00C962DC"/>
    <w:rsid w:val="00CC2344"/>
    <w:rsid w:val="00D04314"/>
    <w:rsid w:val="00D6038B"/>
    <w:rsid w:val="00D848A1"/>
    <w:rsid w:val="00D969DB"/>
    <w:rsid w:val="00E15F61"/>
    <w:rsid w:val="00E17A3B"/>
    <w:rsid w:val="00E319A6"/>
    <w:rsid w:val="00E73D51"/>
    <w:rsid w:val="00EA7867"/>
    <w:rsid w:val="00EF3607"/>
    <w:rsid w:val="00F10835"/>
    <w:rsid w:val="00F223EE"/>
    <w:rsid w:val="00F25490"/>
    <w:rsid w:val="00F7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314"/>
    <w:rPr>
      <w:color w:val="0000FF"/>
      <w:u w:val="single"/>
    </w:rPr>
  </w:style>
  <w:style w:type="character" w:styleId="a5">
    <w:name w:val="Strong"/>
    <w:basedOn w:val="a0"/>
    <w:uiPriority w:val="22"/>
    <w:qFormat/>
    <w:rsid w:val="00E17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314"/>
    <w:rPr>
      <w:color w:val="0000FF"/>
      <w:u w:val="single"/>
    </w:rPr>
  </w:style>
  <w:style w:type="character" w:styleId="a5">
    <w:name w:val="Strong"/>
    <w:basedOn w:val="a0"/>
    <w:uiPriority w:val="22"/>
    <w:qFormat/>
    <w:rsid w:val="00E17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2020-02-02T07:32:00Z</dcterms:created>
  <dcterms:modified xsi:type="dcterms:W3CDTF">2020-02-04T04:59:00Z</dcterms:modified>
</cp:coreProperties>
</file>